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417A" w14:textId="6F752E3A" w:rsidR="0048667A" w:rsidRPr="002639FE" w:rsidRDefault="005E16BE">
      <w:pPr>
        <w:rPr>
          <w:rFonts w:ascii="Segoe UI Black" w:hAnsi="Segoe UI Black"/>
          <w:color w:val="FF0000"/>
          <w:sz w:val="40"/>
          <w:szCs w:val="40"/>
          <w:u w:val="single"/>
        </w:rPr>
      </w:pPr>
      <w:r w:rsidRPr="002639FE">
        <w:rPr>
          <w:noProof/>
          <w:sz w:val="40"/>
          <w:szCs w:val="40"/>
          <w:u w:val="single"/>
        </w:rPr>
        <mc:AlternateContent>
          <mc:Choice Requires="wpg">
            <w:drawing>
              <wp:anchor distT="0" distB="0" distL="228600" distR="228600" simplePos="0" relativeHeight="251659264" behindDoc="1" locked="0" layoutInCell="1" allowOverlap="1" wp14:anchorId="05B915B8" wp14:editId="1FB186B7">
                <wp:simplePos x="0" y="0"/>
                <wp:positionH relativeFrom="margin">
                  <wp:posOffset>4343400</wp:posOffset>
                </wp:positionH>
                <wp:positionV relativeFrom="margin">
                  <wp:posOffset>0</wp:posOffset>
                </wp:positionV>
                <wp:extent cx="2051685" cy="8343900"/>
                <wp:effectExtent l="0" t="0" r="5715" b="0"/>
                <wp:wrapSquare wrapText="bothSides"/>
                <wp:docPr id="201" name="Group 201"/>
                <wp:cNvGraphicFramePr/>
                <a:graphic xmlns:a="http://schemas.openxmlformats.org/drawingml/2006/main">
                  <a:graphicData uri="http://schemas.microsoft.com/office/word/2010/wordprocessingGroup">
                    <wpg:wgp>
                      <wpg:cNvGrpSpPr/>
                      <wpg:grpSpPr>
                        <a:xfrm>
                          <a:off x="0" y="0"/>
                          <a:ext cx="2051685" cy="8343900"/>
                          <a:chOff x="0" y="0"/>
                          <a:chExt cx="1828800" cy="8315088"/>
                        </a:xfrm>
                      </wpg:grpSpPr>
                      <wps:wsp>
                        <wps:cNvPr id="202" name="Rectangle 202"/>
                        <wps:cNvSpPr/>
                        <wps:spPr>
                          <a:xfrm>
                            <a:off x="0" y="0"/>
                            <a:ext cx="1828800" cy="32273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2164202"/>
                            <a:ext cx="1828800" cy="615088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BEABA" w14:textId="77777777" w:rsidR="005E16BE" w:rsidRPr="007A043F" w:rsidRDefault="005E16BE" w:rsidP="00830CAB">
                              <w:pPr>
                                <w:pStyle w:val="Title"/>
                                <w:rPr>
                                  <w:rFonts w:ascii="Segoe UI Black" w:hAnsi="Segoe UI Black"/>
                                  <w:sz w:val="14"/>
                                  <w:szCs w:val="14"/>
                                </w:rPr>
                              </w:pPr>
                            </w:p>
                            <w:p w14:paraId="1DA6B629" w14:textId="77777777" w:rsidR="005E16BE" w:rsidRDefault="005E16BE" w:rsidP="00830CAB">
                              <w:pPr>
                                <w:pStyle w:val="Title"/>
                                <w:rPr>
                                  <w:rFonts w:ascii="Segoe UI Black" w:hAnsi="Segoe UI Black"/>
                                  <w:sz w:val="20"/>
                                  <w:szCs w:val="20"/>
                                </w:rPr>
                              </w:pPr>
                            </w:p>
                            <w:p w14:paraId="5B4392BD" w14:textId="48565205" w:rsidR="005E16BE" w:rsidRDefault="00C0250F" w:rsidP="005E16BE">
                              <w:pPr>
                                <w:pStyle w:val="Title"/>
                                <w:rPr>
                                  <w:rFonts w:ascii="Segoe UI Black" w:hAnsi="Segoe UI Black"/>
                                  <w:sz w:val="20"/>
                                  <w:szCs w:val="20"/>
                                </w:rPr>
                              </w:pPr>
                              <w:r w:rsidRPr="005F1A5F">
                                <w:rPr>
                                  <w:rFonts w:ascii="Segoe UI Black" w:hAnsi="Segoe UI Black"/>
                                  <w:sz w:val="20"/>
                                  <w:szCs w:val="20"/>
                                </w:rPr>
                                <w:t>WHAT’S</w:t>
                              </w:r>
                              <w:r w:rsidR="00864D5A" w:rsidRPr="005F1A5F">
                                <w:rPr>
                                  <w:rFonts w:ascii="Segoe UI Black" w:hAnsi="Segoe UI Black"/>
                                  <w:sz w:val="20"/>
                                  <w:szCs w:val="20"/>
                                </w:rPr>
                                <w:t xml:space="preserve"> NEXT?</w:t>
                              </w:r>
                            </w:p>
                            <w:p w14:paraId="3295671A" w14:textId="77777777" w:rsidR="005E16BE" w:rsidRPr="005E16BE" w:rsidRDefault="005E16BE" w:rsidP="005E16BE">
                              <w:pPr>
                                <w:rPr>
                                  <w:sz w:val="18"/>
                                  <w:szCs w:val="18"/>
                                </w:rPr>
                              </w:pPr>
                            </w:p>
                            <w:p w14:paraId="01BBD8D8" w14:textId="77777777" w:rsidR="00481B37" w:rsidRPr="00630FDB" w:rsidRDefault="00C0250F" w:rsidP="00CD28B4">
                              <w:pPr>
                                <w:pStyle w:val="Title"/>
                                <w:jc w:val="right"/>
                                <w:rPr>
                                  <w:rFonts w:ascii="Segoe UI Black" w:hAnsi="Segoe UI Black"/>
                                  <w:sz w:val="32"/>
                                  <w:szCs w:val="32"/>
                                  <w:u w:val="single"/>
                                </w:rPr>
                              </w:pPr>
                              <w:r w:rsidRPr="00630FDB">
                                <w:rPr>
                                  <w:rFonts w:ascii="Segoe UI Black" w:hAnsi="Segoe UI Black"/>
                                  <w:sz w:val="32"/>
                                  <w:szCs w:val="32"/>
                                  <w:u w:val="single"/>
                                </w:rPr>
                                <w:t>SUPPORT</w:t>
                              </w:r>
                            </w:p>
                            <w:p w14:paraId="4A809B97" w14:textId="0F9E89FF" w:rsidR="00811235" w:rsidRPr="00630FDB" w:rsidRDefault="00481B37" w:rsidP="00CD28B4">
                              <w:pPr>
                                <w:pStyle w:val="Title"/>
                                <w:jc w:val="right"/>
                                <w:rPr>
                                  <w:rFonts w:ascii="Segoe UI Black" w:hAnsi="Segoe UI Black"/>
                                  <w:sz w:val="32"/>
                                  <w:szCs w:val="32"/>
                                  <w:u w:val="single"/>
                                </w:rPr>
                              </w:pPr>
                              <w:r w:rsidRPr="00630FDB">
                                <w:rPr>
                                  <w:rFonts w:ascii="Segoe UI Black" w:hAnsi="Segoe UI Black"/>
                                  <w:sz w:val="32"/>
                                  <w:szCs w:val="32"/>
                                  <w:u w:val="single"/>
                                </w:rPr>
                                <w:t>OUR</w:t>
                              </w:r>
                            </w:p>
                            <w:p w14:paraId="45759598" w14:textId="6B30CDD6" w:rsidR="00CD30D2" w:rsidRPr="00630FDB" w:rsidRDefault="00481B37" w:rsidP="00CD28B4">
                              <w:pPr>
                                <w:pStyle w:val="Title"/>
                                <w:jc w:val="right"/>
                                <w:rPr>
                                  <w:rFonts w:ascii="Segoe UI Black" w:hAnsi="Segoe UI Black"/>
                                  <w:color w:val="FFFFFF" w:themeColor="background1"/>
                                  <w:sz w:val="32"/>
                                  <w:szCs w:val="32"/>
                                  <w:u w:val="single"/>
                                </w:rPr>
                              </w:pPr>
                              <w:r w:rsidRPr="00630FDB">
                                <w:rPr>
                                  <w:rFonts w:ascii="Segoe UI Black" w:hAnsi="Segoe UI Black"/>
                                  <w:sz w:val="32"/>
                                  <w:szCs w:val="32"/>
                                  <w:u w:val="single"/>
                                </w:rPr>
                                <w:t>MISSION</w:t>
                              </w:r>
                            </w:p>
                            <w:p w14:paraId="00A21A0A" w14:textId="65CDA089" w:rsidR="007A324E" w:rsidRPr="000B31C0" w:rsidRDefault="007A324E" w:rsidP="00BC3201">
                              <w:pPr>
                                <w:rPr>
                                  <w:color w:val="FFFFFF" w:themeColor="background1"/>
                                  <w:sz w:val="16"/>
                                  <w:szCs w:val="16"/>
                                </w:rPr>
                              </w:pPr>
                            </w:p>
                            <w:p w14:paraId="4BEA2C93" w14:textId="6EE80025" w:rsidR="00A65B23" w:rsidRDefault="00A302FB" w:rsidP="00BD40D2">
                              <w:pPr>
                                <w:rPr>
                                  <w:color w:val="FFFFFF" w:themeColor="background1"/>
                                  <w:sz w:val="20"/>
                                  <w:szCs w:val="20"/>
                                </w:rPr>
                              </w:pPr>
                              <w:proofErr w:type="gramStart"/>
                              <w:r w:rsidRPr="005E473C">
                                <w:rPr>
                                  <w:rFonts w:ascii="Segoe UI Black" w:hAnsi="Segoe UI Black" w:cstheme="majorHAnsi"/>
                                  <w:color w:val="FFFFFF" w:themeColor="background1"/>
                                  <w:sz w:val="20"/>
                                  <w:szCs w:val="20"/>
                                </w:rPr>
                                <w:t>VOLUNTEER</w:t>
                              </w:r>
                              <w:r w:rsidRPr="006E7E56">
                                <w:rPr>
                                  <w:rFonts w:ascii="Segoe UI Black" w:hAnsi="Segoe UI Black" w:cstheme="majorHAnsi"/>
                                  <w:color w:val="FFFFFF" w:themeColor="background1"/>
                                  <w:sz w:val="28"/>
                                  <w:szCs w:val="28"/>
                                </w:rPr>
                                <w:t xml:space="preserve"> </w:t>
                              </w:r>
                              <w:r w:rsidR="00824041">
                                <w:rPr>
                                  <w:rFonts w:asciiTheme="majorHAnsi" w:hAnsiTheme="majorHAnsi" w:cstheme="majorHAnsi"/>
                                  <w:color w:val="FFFFFF" w:themeColor="background1"/>
                                  <w:sz w:val="28"/>
                                  <w:szCs w:val="28"/>
                                </w:rPr>
                                <w:t xml:space="preserve"> |</w:t>
                              </w:r>
                              <w:proofErr w:type="gramEnd"/>
                              <w:r w:rsidR="00824041">
                                <w:rPr>
                                  <w:rFonts w:asciiTheme="majorHAnsi" w:hAnsiTheme="majorHAnsi" w:cstheme="majorHAnsi"/>
                                  <w:color w:val="FFFFFF" w:themeColor="background1"/>
                                  <w:sz w:val="28"/>
                                  <w:szCs w:val="28"/>
                                </w:rPr>
                                <w:t xml:space="preserve"> </w:t>
                              </w:r>
                              <w:r w:rsidR="0003535D">
                                <w:rPr>
                                  <w:color w:val="FFFFFF" w:themeColor="background1"/>
                                  <w:sz w:val="20"/>
                                  <w:szCs w:val="20"/>
                                </w:rPr>
                                <w:t>I</w:t>
                              </w:r>
                              <w:r>
                                <w:rPr>
                                  <w:color w:val="FFFFFF" w:themeColor="background1"/>
                                  <w:sz w:val="20"/>
                                  <w:szCs w:val="20"/>
                                </w:rPr>
                                <w:t xml:space="preserve">nvest your time in </w:t>
                              </w:r>
                              <w:r w:rsidR="0010796B">
                                <w:rPr>
                                  <w:color w:val="FFFFFF" w:themeColor="background1"/>
                                  <w:sz w:val="20"/>
                                  <w:szCs w:val="20"/>
                                </w:rPr>
                                <w:t>running or judging</w:t>
                              </w:r>
                              <w:r>
                                <w:rPr>
                                  <w:color w:val="FFFFFF" w:themeColor="background1"/>
                                  <w:sz w:val="20"/>
                                  <w:szCs w:val="20"/>
                                </w:rPr>
                                <w:t xml:space="preserve"> contest</w:t>
                              </w:r>
                              <w:r w:rsidR="00C21FE1">
                                <w:rPr>
                                  <w:color w:val="FFFFFF" w:themeColor="background1"/>
                                  <w:sz w:val="20"/>
                                  <w:szCs w:val="20"/>
                                </w:rPr>
                                <w:t>s</w:t>
                              </w:r>
                              <w:r w:rsidR="0003535D">
                                <w:rPr>
                                  <w:color w:val="FFFFFF" w:themeColor="background1"/>
                                  <w:sz w:val="20"/>
                                  <w:szCs w:val="20"/>
                                </w:rPr>
                                <w:t>.</w:t>
                              </w:r>
                              <w:r>
                                <w:rPr>
                                  <w:color w:val="FFFFFF" w:themeColor="background1"/>
                                  <w:sz w:val="20"/>
                                  <w:szCs w:val="20"/>
                                </w:rPr>
                                <w:t xml:space="preserve">  </w:t>
                              </w:r>
                              <w:r w:rsidR="00843A0F">
                                <w:rPr>
                                  <w:color w:val="FFFFFF" w:themeColor="background1"/>
                                  <w:sz w:val="20"/>
                                  <w:szCs w:val="20"/>
                                </w:rPr>
                                <w:t>The State Leadership and Skills Conference</w:t>
                              </w:r>
                              <w:r w:rsidR="00324E27">
                                <w:rPr>
                                  <w:color w:val="FFFFFF" w:themeColor="background1"/>
                                  <w:sz w:val="20"/>
                                  <w:szCs w:val="20"/>
                                </w:rPr>
                                <w:t xml:space="preserve"> offers</w:t>
                              </w:r>
                              <w:r w:rsidR="005E01E2">
                                <w:rPr>
                                  <w:color w:val="FFFFFF" w:themeColor="background1"/>
                                  <w:sz w:val="20"/>
                                  <w:szCs w:val="20"/>
                                </w:rPr>
                                <w:t xml:space="preserve"> </w:t>
                              </w:r>
                              <w:r w:rsidR="00B97FBD">
                                <w:rPr>
                                  <w:color w:val="FFFFFF" w:themeColor="background1"/>
                                  <w:sz w:val="20"/>
                                  <w:szCs w:val="20"/>
                                </w:rPr>
                                <w:t>competitive events showcasing the best career and t</w:t>
                              </w:r>
                              <w:r w:rsidR="008F2021">
                                <w:rPr>
                                  <w:color w:val="FFFFFF" w:themeColor="background1"/>
                                  <w:sz w:val="20"/>
                                  <w:szCs w:val="20"/>
                                </w:rPr>
                                <w:t xml:space="preserve">echnical education students. </w:t>
                              </w:r>
                              <w:r w:rsidR="006A189F">
                                <w:rPr>
                                  <w:color w:val="FFFFFF" w:themeColor="background1"/>
                                  <w:sz w:val="20"/>
                                  <w:szCs w:val="20"/>
                                </w:rPr>
                                <w:t xml:space="preserve">The </w:t>
                              </w:r>
                              <w:r w:rsidR="008A0F3B">
                                <w:rPr>
                                  <w:color w:val="FFFFFF" w:themeColor="background1"/>
                                  <w:sz w:val="20"/>
                                  <w:szCs w:val="20"/>
                                </w:rPr>
                                <w:t xml:space="preserve">philosophy is to reward </w:t>
                              </w:r>
                              <w:r w:rsidR="0094172B">
                                <w:rPr>
                                  <w:color w:val="FFFFFF" w:themeColor="background1"/>
                                  <w:sz w:val="20"/>
                                  <w:szCs w:val="20"/>
                                </w:rPr>
                                <w:t>s</w:t>
                              </w:r>
                              <w:r w:rsidR="008A0F3B">
                                <w:rPr>
                                  <w:color w:val="FFFFFF" w:themeColor="background1"/>
                                  <w:sz w:val="20"/>
                                  <w:szCs w:val="20"/>
                                </w:rPr>
                                <w:t>tudents for excellence</w:t>
                              </w:r>
                              <w:r w:rsidR="002E039A">
                                <w:rPr>
                                  <w:color w:val="FFFFFF" w:themeColor="background1"/>
                                  <w:sz w:val="20"/>
                                  <w:szCs w:val="20"/>
                                </w:rPr>
                                <w:t xml:space="preserve">, to INVOLVE INDUSTRY </w:t>
                              </w:r>
                              <w:r w:rsidR="00505B3D">
                                <w:rPr>
                                  <w:color w:val="FFFFFF" w:themeColor="background1"/>
                                  <w:sz w:val="20"/>
                                  <w:szCs w:val="20"/>
                                </w:rPr>
                                <w:t>in directly evaluating student performance</w:t>
                              </w:r>
                              <w:r w:rsidR="00483B34">
                                <w:rPr>
                                  <w:color w:val="FFFFFF" w:themeColor="background1"/>
                                  <w:sz w:val="20"/>
                                  <w:szCs w:val="20"/>
                                </w:rPr>
                                <w:t xml:space="preserve"> and to keep training rele</w:t>
                              </w:r>
                              <w:r w:rsidR="00790DA5">
                                <w:rPr>
                                  <w:color w:val="FFFFFF" w:themeColor="background1"/>
                                  <w:sz w:val="20"/>
                                  <w:szCs w:val="20"/>
                                </w:rPr>
                                <w:t>v</w:t>
                              </w:r>
                              <w:r w:rsidR="00483B34">
                                <w:rPr>
                                  <w:color w:val="FFFFFF" w:themeColor="background1"/>
                                  <w:sz w:val="20"/>
                                  <w:szCs w:val="20"/>
                                </w:rPr>
                                <w:t xml:space="preserve">ant to </w:t>
                              </w:r>
                              <w:r w:rsidR="00790DA5">
                                <w:rPr>
                                  <w:color w:val="FFFFFF" w:themeColor="background1"/>
                                  <w:sz w:val="20"/>
                                  <w:szCs w:val="20"/>
                                </w:rPr>
                                <w:t xml:space="preserve">employers’ needs. </w:t>
                              </w:r>
                              <w:r w:rsidR="00652434">
                                <w:rPr>
                                  <w:color w:val="FFFFFF" w:themeColor="background1"/>
                                  <w:sz w:val="20"/>
                                  <w:szCs w:val="20"/>
                                </w:rPr>
                                <w:t>For more information contact Paige Atkins at coordinator@skillsusawashington.org</w:t>
                              </w:r>
                            </w:p>
                            <w:p w14:paraId="79CA3063" w14:textId="3DBFD57F" w:rsidR="00A302FB" w:rsidRDefault="00A302FB" w:rsidP="00BD40D2">
                              <w:pPr>
                                <w:rPr>
                                  <w:color w:val="FFFFFF" w:themeColor="background1"/>
                                  <w:sz w:val="16"/>
                                  <w:szCs w:val="16"/>
                                </w:rPr>
                              </w:pPr>
                            </w:p>
                            <w:p w14:paraId="036E4A06" w14:textId="3DE7E307" w:rsidR="00AC45AD" w:rsidRPr="003D04A2" w:rsidRDefault="00301A10" w:rsidP="00BD40D2">
                              <w:pPr>
                                <w:rPr>
                                  <w:rFonts w:cstheme="minorHAnsi"/>
                                  <w:color w:val="FFFFFF" w:themeColor="background1"/>
                                  <w:sz w:val="20"/>
                                  <w:szCs w:val="20"/>
                                </w:rPr>
                              </w:pPr>
                              <w:proofErr w:type="gramStart"/>
                              <w:r w:rsidRPr="005E473C">
                                <w:rPr>
                                  <w:rFonts w:ascii="Segoe UI Black" w:hAnsi="Segoe UI Black" w:cstheme="majorHAnsi"/>
                                  <w:color w:val="FFFFFF" w:themeColor="background1"/>
                                  <w:sz w:val="20"/>
                                  <w:szCs w:val="20"/>
                                </w:rPr>
                                <w:t>PROMOTE</w:t>
                              </w:r>
                              <w:r w:rsidR="00824041">
                                <w:rPr>
                                  <w:rFonts w:asciiTheme="majorHAnsi" w:hAnsiTheme="majorHAnsi" w:cstheme="majorHAnsi"/>
                                  <w:color w:val="FFFFFF" w:themeColor="background1"/>
                                  <w:sz w:val="20"/>
                                  <w:szCs w:val="20"/>
                                </w:rPr>
                                <w:t xml:space="preserve"> </w:t>
                              </w:r>
                              <w:r w:rsidR="009E4E5B">
                                <w:rPr>
                                  <w:rFonts w:asciiTheme="majorHAnsi" w:hAnsiTheme="majorHAnsi" w:cstheme="majorHAnsi"/>
                                  <w:color w:val="FFFFFF" w:themeColor="background1"/>
                                  <w:sz w:val="20"/>
                                  <w:szCs w:val="20"/>
                                </w:rPr>
                                <w:t xml:space="preserve"> </w:t>
                              </w:r>
                              <w:r w:rsidR="009E4E5B" w:rsidRPr="009E4E5B">
                                <w:rPr>
                                  <w:rFonts w:asciiTheme="majorHAnsi" w:hAnsiTheme="majorHAnsi" w:cstheme="majorHAnsi"/>
                                  <w:color w:val="FFFFFF" w:themeColor="background1"/>
                                  <w:sz w:val="28"/>
                                  <w:szCs w:val="28"/>
                                </w:rPr>
                                <w:t>|</w:t>
                              </w:r>
                              <w:proofErr w:type="gramEnd"/>
                              <w:r w:rsidR="009E4E5B">
                                <w:rPr>
                                  <w:rFonts w:asciiTheme="majorHAnsi" w:hAnsiTheme="majorHAnsi" w:cstheme="majorHAnsi"/>
                                  <w:color w:val="FFFFFF" w:themeColor="background1"/>
                                  <w:sz w:val="20"/>
                                  <w:szCs w:val="20"/>
                                </w:rPr>
                                <w:t xml:space="preserve"> </w:t>
                              </w:r>
                              <w:r w:rsidR="00DD2EAC" w:rsidRPr="003D04A2">
                                <w:rPr>
                                  <w:rFonts w:cstheme="minorHAnsi"/>
                                  <w:color w:val="FFFFFF" w:themeColor="background1"/>
                                  <w:sz w:val="20"/>
                                  <w:szCs w:val="20"/>
                                </w:rPr>
                                <w:t xml:space="preserve">As an EXHIBITOR at our </w:t>
                              </w:r>
                              <w:r w:rsidR="00580D53">
                                <w:rPr>
                                  <w:rFonts w:cstheme="minorHAnsi"/>
                                  <w:color w:val="FFFFFF" w:themeColor="background1"/>
                                  <w:sz w:val="20"/>
                                  <w:szCs w:val="20"/>
                                </w:rPr>
                                <w:t>Career Fair</w:t>
                              </w:r>
                              <w:r w:rsidR="00843A0F">
                                <w:rPr>
                                  <w:rFonts w:cstheme="minorHAnsi"/>
                                  <w:color w:val="FFFFFF" w:themeColor="background1"/>
                                  <w:sz w:val="20"/>
                                  <w:szCs w:val="20"/>
                                </w:rPr>
                                <w:t xml:space="preserve"> during the Conference</w:t>
                              </w:r>
                              <w:r w:rsidR="00DD2EAC" w:rsidRPr="003D04A2">
                                <w:rPr>
                                  <w:rFonts w:cstheme="minorHAnsi"/>
                                  <w:color w:val="FFFFFF" w:themeColor="background1"/>
                                  <w:sz w:val="20"/>
                                  <w:szCs w:val="20"/>
                                </w:rPr>
                                <w:t>, you</w:t>
                              </w:r>
                              <w:r w:rsidR="00783F5C" w:rsidRPr="003D04A2">
                                <w:rPr>
                                  <w:rFonts w:cstheme="minorHAnsi"/>
                                  <w:color w:val="FFFFFF" w:themeColor="background1"/>
                                  <w:sz w:val="20"/>
                                  <w:szCs w:val="20"/>
                                </w:rPr>
                                <w:t>r business</w:t>
                              </w:r>
                              <w:r w:rsidR="00DD2EAC" w:rsidRPr="003D04A2">
                                <w:rPr>
                                  <w:rFonts w:cstheme="minorHAnsi"/>
                                  <w:color w:val="FFFFFF" w:themeColor="background1"/>
                                  <w:sz w:val="20"/>
                                  <w:szCs w:val="20"/>
                                </w:rPr>
                                <w:t xml:space="preserve"> will have the opportunity</w:t>
                              </w:r>
                              <w:r w:rsidR="00F32953" w:rsidRPr="003D04A2">
                                <w:rPr>
                                  <w:rFonts w:cstheme="minorHAnsi"/>
                                  <w:color w:val="FFFFFF" w:themeColor="background1"/>
                                  <w:sz w:val="20"/>
                                  <w:szCs w:val="20"/>
                                </w:rPr>
                                <w:t xml:space="preserve"> </w:t>
                              </w:r>
                              <w:r w:rsidR="00E53B47" w:rsidRPr="003D04A2">
                                <w:rPr>
                                  <w:rFonts w:cstheme="minorHAnsi"/>
                                  <w:color w:val="FFFFFF" w:themeColor="background1"/>
                                  <w:sz w:val="20"/>
                                  <w:szCs w:val="20"/>
                                </w:rPr>
                                <w:t xml:space="preserve">to interact with </w:t>
                              </w:r>
                              <w:r w:rsidR="005E16BE">
                                <w:rPr>
                                  <w:rFonts w:cstheme="minorHAnsi"/>
                                  <w:color w:val="FFFFFF" w:themeColor="background1"/>
                                  <w:sz w:val="20"/>
                                  <w:szCs w:val="20"/>
                                </w:rPr>
                                <w:t>850</w:t>
                              </w:r>
                              <w:r w:rsidR="00F32953" w:rsidRPr="003D04A2">
                                <w:rPr>
                                  <w:rFonts w:cstheme="minorHAnsi"/>
                                  <w:color w:val="FFFFFF" w:themeColor="background1"/>
                                  <w:sz w:val="20"/>
                                  <w:szCs w:val="20"/>
                                </w:rPr>
                                <w:t xml:space="preserve"> </w:t>
                              </w:r>
                              <w:r w:rsidR="008058BF" w:rsidRPr="003D04A2">
                                <w:rPr>
                                  <w:rFonts w:cstheme="minorHAnsi"/>
                                  <w:color w:val="FFFFFF" w:themeColor="background1"/>
                                  <w:sz w:val="20"/>
                                  <w:szCs w:val="20"/>
                                </w:rPr>
                                <w:t xml:space="preserve">of </w:t>
                              </w:r>
                              <w:r w:rsidR="005E16BE">
                                <w:rPr>
                                  <w:rFonts w:cstheme="minorHAnsi"/>
                                  <w:color w:val="FFFFFF" w:themeColor="background1"/>
                                  <w:sz w:val="20"/>
                                  <w:szCs w:val="20"/>
                                </w:rPr>
                                <w:t>Washington</w:t>
                              </w:r>
                              <w:r w:rsidR="00223EE7" w:rsidRPr="003D04A2">
                                <w:rPr>
                                  <w:rFonts w:cstheme="minorHAnsi"/>
                                  <w:color w:val="FFFFFF" w:themeColor="background1"/>
                                  <w:sz w:val="20"/>
                                  <w:szCs w:val="20"/>
                                </w:rPr>
                                <w:t>’s b</w:t>
                              </w:r>
                              <w:r w:rsidR="002B2A90" w:rsidRPr="003D04A2">
                                <w:rPr>
                                  <w:rFonts w:cstheme="minorHAnsi"/>
                                  <w:color w:val="FFFFFF" w:themeColor="background1"/>
                                  <w:sz w:val="20"/>
                                  <w:szCs w:val="20"/>
                                </w:rPr>
                                <w:t>rightest students</w:t>
                              </w:r>
                              <w:r w:rsidR="008058BF" w:rsidRPr="003D04A2">
                                <w:rPr>
                                  <w:rFonts w:cstheme="minorHAnsi"/>
                                  <w:color w:val="FFFFFF" w:themeColor="background1"/>
                                  <w:sz w:val="20"/>
                                  <w:szCs w:val="20"/>
                                </w:rPr>
                                <w:t>.</w:t>
                              </w:r>
                            </w:p>
                            <w:p w14:paraId="3873A7C2" w14:textId="47F77F30" w:rsidR="00783F5C" w:rsidRPr="003D04A2" w:rsidRDefault="00783F5C" w:rsidP="00BD40D2">
                              <w:pPr>
                                <w:rPr>
                                  <w:rFonts w:asciiTheme="majorHAnsi" w:hAnsiTheme="majorHAnsi" w:cstheme="majorHAnsi"/>
                                  <w:color w:val="FFFFFF" w:themeColor="background1"/>
                                  <w:sz w:val="16"/>
                                  <w:szCs w:val="16"/>
                                </w:rPr>
                              </w:pPr>
                            </w:p>
                            <w:p w14:paraId="7CD739BD" w14:textId="02DC2618" w:rsidR="00783F5C" w:rsidRDefault="00783F5C" w:rsidP="00BD40D2">
                              <w:pPr>
                                <w:rPr>
                                  <w:rFonts w:cstheme="minorHAnsi"/>
                                  <w:color w:val="FFFFFF" w:themeColor="background1"/>
                                  <w:sz w:val="20"/>
                                  <w:szCs w:val="20"/>
                                </w:rPr>
                              </w:pPr>
                              <w:r w:rsidRPr="005E473C">
                                <w:rPr>
                                  <w:rFonts w:ascii="Segoe UI Black" w:hAnsi="Segoe UI Black" w:cstheme="majorHAnsi"/>
                                  <w:color w:val="FFFFFF" w:themeColor="background1"/>
                                  <w:sz w:val="20"/>
                                  <w:szCs w:val="20"/>
                                </w:rPr>
                                <w:t>GIVE</w:t>
                              </w:r>
                              <w:r w:rsidR="00824041">
                                <w:rPr>
                                  <w:rFonts w:asciiTheme="majorHAnsi" w:hAnsiTheme="majorHAnsi" w:cstheme="majorHAnsi"/>
                                  <w:color w:val="FFFFFF" w:themeColor="background1"/>
                                  <w:sz w:val="28"/>
                                  <w:szCs w:val="28"/>
                                </w:rPr>
                                <w:t xml:space="preserve"> | </w:t>
                              </w:r>
                              <w:r w:rsidR="00652371">
                                <w:rPr>
                                  <w:rFonts w:cstheme="minorHAnsi"/>
                                  <w:color w:val="FFFFFF" w:themeColor="background1"/>
                                  <w:sz w:val="20"/>
                                  <w:szCs w:val="20"/>
                                </w:rPr>
                                <w:t>All funds support SkillsUSA</w:t>
                              </w:r>
                              <w:r w:rsidR="005E16BE">
                                <w:rPr>
                                  <w:rFonts w:cstheme="minorHAnsi"/>
                                  <w:color w:val="FFFFFF" w:themeColor="background1"/>
                                  <w:sz w:val="20"/>
                                  <w:szCs w:val="20"/>
                                </w:rPr>
                                <w:t xml:space="preserve"> Washington</w:t>
                              </w:r>
                              <w:r w:rsidR="00652371">
                                <w:rPr>
                                  <w:rFonts w:cstheme="minorHAnsi"/>
                                  <w:color w:val="FFFFFF" w:themeColor="background1"/>
                                  <w:sz w:val="20"/>
                                  <w:szCs w:val="20"/>
                                </w:rPr>
                                <w:t xml:space="preserve">. </w:t>
                              </w:r>
                              <w:r w:rsidR="006B3FB7">
                                <w:rPr>
                                  <w:rFonts w:cstheme="minorHAnsi"/>
                                  <w:color w:val="FFFFFF" w:themeColor="background1"/>
                                  <w:sz w:val="20"/>
                                  <w:szCs w:val="20"/>
                                </w:rPr>
                                <w:t>A</w:t>
                              </w:r>
                              <w:r w:rsidR="007028EF">
                                <w:rPr>
                                  <w:rFonts w:cstheme="minorHAnsi"/>
                                  <w:color w:val="FFFFFF" w:themeColor="background1"/>
                                  <w:sz w:val="20"/>
                                  <w:szCs w:val="20"/>
                                </w:rPr>
                                <w:t xml:space="preserve"> quick </w:t>
                              </w:r>
                              <w:r w:rsidR="00027C35">
                                <w:rPr>
                                  <w:rFonts w:cstheme="minorHAnsi"/>
                                  <w:color w:val="FFFFFF" w:themeColor="background1"/>
                                  <w:sz w:val="20"/>
                                  <w:szCs w:val="20"/>
                                </w:rPr>
                                <w:t>conversation will determine</w:t>
                              </w:r>
                              <w:r w:rsidR="00AA1398">
                                <w:rPr>
                                  <w:rFonts w:cstheme="minorHAnsi"/>
                                  <w:color w:val="FFFFFF" w:themeColor="background1"/>
                                  <w:sz w:val="20"/>
                                  <w:szCs w:val="20"/>
                                </w:rPr>
                                <w:t xml:space="preserve"> to what capacity you would like your sponsorship to serve.  Call</w:t>
                              </w:r>
                              <w:r w:rsidR="007A2DD1">
                                <w:rPr>
                                  <w:rFonts w:cstheme="minorHAnsi"/>
                                  <w:color w:val="FFFFFF" w:themeColor="background1"/>
                                  <w:sz w:val="20"/>
                                  <w:szCs w:val="20"/>
                                </w:rPr>
                                <w:t xml:space="preserve"> today.</w:t>
                              </w:r>
                            </w:p>
                            <w:p w14:paraId="5842B89C" w14:textId="77777777" w:rsidR="002B2A4F" w:rsidRDefault="002B2A4F" w:rsidP="00861DB5">
                              <w:pPr>
                                <w:jc w:val="center"/>
                                <w:rPr>
                                  <w:rFonts w:asciiTheme="majorHAnsi" w:hAnsiTheme="majorHAnsi" w:cstheme="majorHAnsi"/>
                                  <w:b/>
                                  <w:bCs/>
                                  <w:color w:val="FFFFFF" w:themeColor="background1"/>
                                  <w:sz w:val="20"/>
                                  <w:szCs w:val="20"/>
                                </w:rPr>
                              </w:pPr>
                            </w:p>
                            <w:p w14:paraId="5D152102" w14:textId="212E9A6E" w:rsidR="00673429" w:rsidRPr="002B54CF" w:rsidRDefault="00673429" w:rsidP="009E4E5B">
                              <w:pPr>
                                <w:rPr>
                                  <w:rFonts w:asciiTheme="majorHAnsi" w:hAnsiTheme="majorHAnsi" w:cstheme="majorHAnsi"/>
                                  <w:color w:val="FFFFFF" w:themeColor="background1"/>
                                  <w:sz w:val="20"/>
                                  <w:szCs w:val="20"/>
                                </w:rPr>
                              </w:pPr>
                            </w:p>
                            <w:p w14:paraId="3C32DBB0" w14:textId="77777777" w:rsidR="008058BF" w:rsidRPr="00AC45AD" w:rsidRDefault="008058BF" w:rsidP="009E4E5B">
                              <w:pPr>
                                <w:rPr>
                                  <w:rFonts w:asciiTheme="majorHAnsi" w:hAnsiTheme="majorHAnsi" w:cstheme="majorHAnsi"/>
                                  <w:color w:val="FFFFFF" w:themeColor="background1"/>
                                  <w:sz w:val="20"/>
                                  <w:szCs w:val="20"/>
                                </w:rPr>
                              </w:pPr>
                            </w:p>
                            <w:p w14:paraId="3B3FE1ED" w14:textId="77777777" w:rsidR="00794BED" w:rsidRPr="00400539" w:rsidRDefault="00794BED" w:rsidP="00794BED">
                              <w:pPr>
                                <w:jc w:val="right"/>
                                <w:rPr>
                                  <w:i/>
                                  <w:iCs/>
                                  <w:color w:val="FFFFFF" w:themeColor="background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B915B8" id="Group 201" o:spid="_x0000_s1026" style="position:absolute;margin-left:342pt;margin-top:0;width:161.55pt;height:657pt;z-index:-251657216;mso-wrap-distance-left:18pt;mso-wrap-distance-right:18pt;mso-position-horizontal-relative:margin;mso-position-vertical-relative:margin;mso-width-relative:margin;mso-height-relative:margin" coordsize="18288,8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">
                <v:rect id="Rectangle 202" o:spid="_x0000_s1027" style="position:absolute;width:18288;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" fillcolor="#0070c0" stroked="f" strokeweight="1pt"/>
                <v:rect id="Rectangle 203" o:spid="_x0000_s1028" style="position:absolute;top:21642;width:18288;height:6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" fillcolor="#0070c0" stroked="f" strokeweight="1pt">
                  <v:textbox inset=",14.4pt,8.64pt,18pt">
                    <w:txbxContent>
                      <w:p w14:paraId="6FDBEABA" w14:textId="77777777" w:rsidR="005E16BE" w:rsidRPr="007A043F" w:rsidRDefault="005E16BE" w:rsidP="00830CAB">
                        <w:pPr>
                          <w:pStyle w:val="Title"/>
                          <w:rPr>
                            <w:rFonts w:ascii="Segoe UI Black" w:hAnsi="Segoe UI Black"/>
                            <w:sz w:val="14"/>
                            <w:szCs w:val="14"/>
                          </w:rPr>
                        </w:pPr>
                      </w:p>
                      <w:p w14:paraId="1DA6B629" w14:textId="77777777" w:rsidR="005E16BE" w:rsidRDefault="005E16BE" w:rsidP="00830CAB">
                        <w:pPr>
                          <w:pStyle w:val="Title"/>
                          <w:rPr>
                            <w:rFonts w:ascii="Segoe UI Black" w:hAnsi="Segoe UI Black"/>
                            <w:sz w:val="20"/>
                            <w:szCs w:val="20"/>
                          </w:rPr>
                        </w:pPr>
                      </w:p>
                      <w:p w14:paraId="5B4392BD" w14:textId="48565205" w:rsidR="005E16BE" w:rsidRDefault="00C0250F" w:rsidP="005E16BE">
                        <w:pPr>
                          <w:pStyle w:val="Title"/>
                          <w:rPr>
                            <w:rFonts w:ascii="Segoe UI Black" w:hAnsi="Segoe UI Black"/>
                            <w:sz w:val="20"/>
                            <w:szCs w:val="20"/>
                          </w:rPr>
                        </w:pPr>
                        <w:r w:rsidRPr="005F1A5F">
                          <w:rPr>
                            <w:rFonts w:ascii="Segoe UI Black" w:hAnsi="Segoe UI Black"/>
                            <w:sz w:val="20"/>
                            <w:szCs w:val="20"/>
                          </w:rPr>
                          <w:t>WHAT’S</w:t>
                        </w:r>
                        <w:r w:rsidR="00864D5A" w:rsidRPr="005F1A5F">
                          <w:rPr>
                            <w:rFonts w:ascii="Segoe UI Black" w:hAnsi="Segoe UI Black"/>
                            <w:sz w:val="20"/>
                            <w:szCs w:val="20"/>
                          </w:rPr>
                          <w:t xml:space="preserve"> NEXT?</w:t>
                        </w:r>
                      </w:p>
                      <w:p w14:paraId="3295671A" w14:textId="77777777" w:rsidR="005E16BE" w:rsidRPr="005E16BE" w:rsidRDefault="005E16BE" w:rsidP="005E16BE">
                        <w:pPr>
                          <w:rPr>
                            <w:sz w:val="18"/>
                            <w:szCs w:val="18"/>
                          </w:rPr>
                        </w:pPr>
                      </w:p>
                      <w:p w14:paraId="01BBD8D8" w14:textId="77777777" w:rsidR="00481B37" w:rsidRPr="00630FDB" w:rsidRDefault="00C0250F" w:rsidP="00CD28B4">
                        <w:pPr>
                          <w:pStyle w:val="Title"/>
                          <w:jc w:val="right"/>
                          <w:rPr>
                            <w:rFonts w:ascii="Segoe UI Black" w:hAnsi="Segoe UI Black"/>
                            <w:sz w:val="32"/>
                            <w:szCs w:val="32"/>
                            <w:u w:val="single"/>
                          </w:rPr>
                        </w:pPr>
                        <w:r w:rsidRPr="00630FDB">
                          <w:rPr>
                            <w:rFonts w:ascii="Segoe UI Black" w:hAnsi="Segoe UI Black"/>
                            <w:sz w:val="32"/>
                            <w:szCs w:val="32"/>
                            <w:u w:val="single"/>
                          </w:rPr>
                          <w:t>SUPPORT</w:t>
                        </w:r>
                      </w:p>
                      <w:p w14:paraId="4A809B97" w14:textId="0F9E89FF" w:rsidR="00811235" w:rsidRPr="00630FDB" w:rsidRDefault="00481B37" w:rsidP="00CD28B4">
                        <w:pPr>
                          <w:pStyle w:val="Title"/>
                          <w:jc w:val="right"/>
                          <w:rPr>
                            <w:rFonts w:ascii="Segoe UI Black" w:hAnsi="Segoe UI Black"/>
                            <w:sz w:val="32"/>
                            <w:szCs w:val="32"/>
                            <w:u w:val="single"/>
                          </w:rPr>
                        </w:pPr>
                        <w:r w:rsidRPr="00630FDB">
                          <w:rPr>
                            <w:rFonts w:ascii="Segoe UI Black" w:hAnsi="Segoe UI Black"/>
                            <w:sz w:val="32"/>
                            <w:szCs w:val="32"/>
                            <w:u w:val="single"/>
                          </w:rPr>
                          <w:t>OUR</w:t>
                        </w:r>
                      </w:p>
                      <w:p w14:paraId="45759598" w14:textId="6B30CDD6" w:rsidR="00CD30D2" w:rsidRPr="00630FDB" w:rsidRDefault="00481B37" w:rsidP="00CD28B4">
                        <w:pPr>
                          <w:pStyle w:val="Title"/>
                          <w:jc w:val="right"/>
                          <w:rPr>
                            <w:rFonts w:ascii="Segoe UI Black" w:hAnsi="Segoe UI Black"/>
                            <w:color w:val="FFFFFF" w:themeColor="background1"/>
                            <w:sz w:val="32"/>
                            <w:szCs w:val="32"/>
                            <w:u w:val="single"/>
                          </w:rPr>
                        </w:pPr>
                        <w:r w:rsidRPr="00630FDB">
                          <w:rPr>
                            <w:rFonts w:ascii="Segoe UI Black" w:hAnsi="Segoe UI Black"/>
                            <w:sz w:val="32"/>
                            <w:szCs w:val="32"/>
                            <w:u w:val="single"/>
                          </w:rPr>
                          <w:t>MISSION</w:t>
                        </w:r>
                      </w:p>
                      <w:p w14:paraId="00A21A0A" w14:textId="65CDA089" w:rsidR="007A324E" w:rsidRPr="000B31C0" w:rsidRDefault="007A324E" w:rsidP="00BC3201">
                        <w:pPr>
                          <w:rPr>
                            <w:color w:val="FFFFFF" w:themeColor="background1"/>
                            <w:sz w:val="16"/>
                            <w:szCs w:val="16"/>
                          </w:rPr>
                        </w:pPr>
                      </w:p>
                      <w:p w14:paraId="4BEA2C93" w14:textId="6EE80025" w:rsidR="00A65B23" w:rsidRDefault="00A302FB" w:rsidP="00BD40D2">
                        <w:pPr>
                          <w:rPr>
                            <w:color w:val="FFFFFF" w:themeColor="background1"/>
                            <w:sz w:val="20"/>
                            <w:szCs w:val="20"/>
                          </w:rPr>
                        </w:pPr>
                        <w:proofErr w:type="gramStart"/>
                        <w:r w:rsidRPr="005E473C">
                          <w:rPr>
                            <w:rFonts w:ascii="Segoe UI Black" w:hAnsi="Segoe UI Black" w:cstheme="majorHAnsi"/>
                            <w:color w:val="FFFFFF" w:themeColor="background1"/>
                            <w:sz w:val="20"/>
                            <w:szCs w:val="20"/>
                          </w:rPr>
                          <w:t>VOLUNTEER</w:t>
                        </w:r>
                        <w:r w:rsidRPr="006E7E56">
                          <w:rPr>
                            <w:rFonts w:ascii="Segoe UI Black" w:hAnsi="Segoe UI Black" w:cstheme="majorHAnsi"/>
                            <w:color w:val="FFFFFF" w:themeColor="background1"/>
                            <w:sz w:val="28"/>
                            <w:szCs w:val="28"/>
                          </w:rPr>
                          <w:t xml:space="preserve"> </w:t>
                        </w:r>
                        <w:r w:rsidR="00824041">
                          <w:rPr>
                            <w:rFonts w:asciiTheme="majorHAnsi" w:hAnsiTheme="majorHAnsi" w:cstheme="majorHAnsi"/>
                            <w:color w:val="FFFFFF" w:themeColor="background1"/>
                            <w:sz w:val="28"/>
                            <w:szCs w:val="28"/>
                          </w:rPr>
                          <w:t xml:space="preserve"> |</w:t>
                        </w:r>
                        <w:proofErr w:type="gramEnd"/>
                        <w:r w:rsidR="00824041">
                          <w:rPr>
                            <w:rFonts w:asciiTheme="majorHAnsi" w:hAnsiTheme="majorHAnsi" w:cstheme="majorHAnsi"/>
                            <w:color w:val="FFFFFF" w:themeColor="background1"/>
                            <w:sz w:val="28"/>
                            <w:szCs w:val="28"/>
                          </w:rPr>
                          <w:t xml:space="preserve"> </w:t>
                        </w:r>
                        <w:r w:rsidR="0003535D">
                          <w:rPr>
                            <w:color w:val="FFFFFF" w:themeColor="background1"/>
                            <w:sz w:val="20"/>
                            <w:szCs w:val="20"/>
                          </w:rPr>
                          <w:t>I</w:t>
                        </w:r>
                        <w:r>
                          <w:rPr>
                            <w:color w:val="FFFFFF" w:themeColor="background1"/>
                            <w:sz w:val="20"/>
                            <w:szCs w:val="20"/>
                          </w:rPr>
                          <w:t xml:space="preserve">nvest your time in </w:t>
                        </w:r>
                        <w:r w:rsidR="0010796B">
                          <w:rPr>
                            <w:color w:val="FFFFFF" w:themeColor="background1"/>
                            <w:sz w:val="20"/>
                            <w:szCs w:val="20"/>
                          </w:rPr>
                          <w:t>running or judging</w:t>
                        </w:r>
                        <w:r>
                          <w:rPr>
                            <w:color w:val="FFFFFF" w:themeColor="background1"/>
                            <w:sz w:val="20"/>
                            <w:szCs w:val="20"/>
                          </w:rPr>
                          <w:t xml:space="preserve"> contest</w:t>
                        </w:r>
                        <w:r w:rsidR="00C21FE1">
                          <w:rPr>
                            <w:color w:val="FFFFFF" w:themeColor="background1"/>
                            <w:sz w:val="20"/>
                            <w:szCs w:val="20"/>
                          </w:rPr>
                          <w:t>s</w:t>
                        </w:r>
                        <w:r w:rsidR="0003535D">
                          <w:rPr>
                            <w:color w:val="FFFFFF" w:themeColor="background1"/>
                            <w:sz w:val="20"/>
                            <w:szCs w:val="20"/>
                          </w:rPr>
                          <w:t>.</w:t>
                        </w:r>
                        <w:r>
                          <w:rPr>
                            <w:color w:val="FFFFFF" w:themeColor="background1"/>
                            <w:sz w:val="20"/>
                            <w:szCs w:val="20"/>
                          </w:rPr>
                          <w:t xml:space="preserve">  </w:t>
                        </w:r>
                        <w:r w:rsidR="00843A0F">
                          <w:rPr>
                            <w:color w:val="FFFFFF" w:themeColor="background1"/>
                            <w:sz w:val="20"/>
                            <w:szCs w:val="20"/>
                          </w:rPr>
                          <w:t>The State Leadership and Skills Conference</w:t>
                        </w:r>
                        <w:r w:rsidR="00324E27">
                          <w:rPr>
                            <w:color w:val="FFFFFF" w:themeColor="background1"/>
                            <w:sz w:val="20"/>
                            <w:szCs w:val="20"/>
                          </w:rPr>
                          <w:t xml:space="preserve"> offers</w:t>
                        </w:r>
                        <w:r w:rsidR="005E01E2">
                          <w:rPr>
                            <w:color w:val="FFFFFF" w:themeColor="background1"/>
                            <w:sz w:val="20"/>
                            <w:szCs w:val="20"/>
                          </w:rPr>
                          <w:t xml:space="preserve"> </w:t>
                        </w:r>
                        <w:r w:rsidR="00B97FBD">
                          <w:rPr>
                            <w:color w:val="FFFFFF" w:themeColor="background1"/>
                            <w:sz w:val="20"/>
                            <w:szCs w:val="20"/>
                          </w:rPr>
                          <w:t>competitive events showcasing the best career and t</w:t>
                        </w:r>
                        <w:r w:rsidR="008F2021">
                          <w:rPr>
                            <w:color w:val="FFFFFF" w:themeColor="background1"/>
                            <w:sz w:val="20"/>
                            <w:szCs w:val="20"/>
                          </w:rPr>
                          <w:t xml:space="preserve">echnical education students. </w:t>
                        </w:r>
                        <w:r w:rsidR="006A189F">
                          <w:rPr>
                            <w:color w:val="FFFFFF" w:themeColor="background1"/>
                            <w:sz w:val="20"/>
                            <w:szCs w:val="20"/>
                          </w:rPr>
                          <w:t xml:space="preserve">The </w:t>
                        </w:r>
                        <w:r w:rsidR="008A0F3B">
                          <w:rPr>
                            <w:color w:val="FFFFFF" w:themeColor="background1"/>
                            <w:sz w:val="20"/>
                            <w:szCs w:val="20"/>
                          </w:rPr>
                          <w:t xml:space="preserve">philosophy is to reward </w:t>
                        </w:r>
                        <w:r w:rsidR="0094172B">
                          <w:rPr>
                            <w:color w:val="FFFFFF" w:themeColor="background1"/>
                            <w:sz w:val="20"/>
                            <w:szCs w:val="20"/>
                          </w:rPr>
                          <w:t>s</w:t>
                        </w:r>
                        <w:r w:rsidR="008A0F3B">
                          <w:rPr>
                            <w:color w:val="FFFFFF" w:themeColor="background1"/>
                            <w:sz w:val="20"/>
                            <w:szCs w:val="20"/>
                          </w:rPr>
                          <w:t>tudents for excellence</w:t>
                        </w:r>
                        <w:r w:rsidR="002E039A">
                          <w:rPr>
                            <w:color w:val="FFFFFF" w:themeColor="background1"/>
                            <w:sz w:val="20"/>
                            <w:szCs w:val="20"/>
                          </w:rPr>
                          <w:t xml:space="preserve">, to INVOLVE INDUSTRY </w:t>
                        </w:r>
                        <w:r w:rsidR="00505B3D">
                          <w:rPr>
                            <w:color w:val="FFFFFF" w:themeColor="background1"/>
                            <w:sz w:val="20"/>
                            <w:szCs w:val="20"/>
                          </w:rPr>
                          <w:t>in directly evaluating student performance</w:t>
                        </w:r>
                        <w:r w:rsidR="00483B34">
                          <w:rPr>
                            <w:color w:val="FFFFFF" w:themeColor="background1"/>
                            <w:sz w:val="20"/>
                            <w:szCs w:val="20"/>
                          </w:rPr>
                          <w:t xml:space="preserve"> and to keep training rele</w:t>
                        </w:r>
                        <w:r w:rsidR="00790DA5">
                          <w:rPr>
                            <w:color w:val="FFFFFF" w:themeColor="background1"/>
                            <w:sz w:val="20"/>
                            <w:szCs w:val="20"/>
                          </w:rPr>
                          <w:t>v</w:t>
                        </w:r>
                        <w:r w:rsidR="00483B34">
                          <w:rPr>
                            <w:color w:val="FFFFFF" w:themeColor="background1"/>
                            <w:sz w:val="20"/>
                            <w:szCs w:val="20"/>
                          </w:rPr>
                          <w:t xml:space="preserve">ant to </w:t>
                        </w:r>
                        <w:r w:rsidR="00790DA5">
                          <w:rPr>
                            <w:color w:val="FFFFFF" w:themeColor="background1"/>
                            <w:sz w:val="20"/>
                            <w:szCs w:val="20"/>
                          </w:rPr>
                          <w:t xml:space="preserve">employers’ needs. </w:t>
                        </w:r>
                        <w:r w:rsidR="00652434">
                          <w:rPr>
                            <w:color w:val="FFFFFF" w:themeColor="background1"/>
                            <w:sz w:val="20"/>
                            <w:szCs w:val="20"/>
                          </w:rPr>
                          <w:t>For more information contact Paige Atkins at coordinator@skillsusawashington.org</w:t>
                        </w:r>
                      </w:p>
                      <w:p w14:paraId="79CA3063" w14:textId="3DBFD57F" w:rsidR="00A302FB" w:rsidRDefault="00A302FB" w:rsidP="00BD40D2">
                        <w:pPr>
                          <w:rPr>
                            <w:color w:val="FFFFFF" w:themeColor="background1"/>
                            <w:sz w:val="16"/>
                            <w:szCs w:val="16"/>
                          </w:rPr>
                        </w:pPr>
                      </w:p>
                      <w:p w14:paraId="036E4A06" w14:textId="3DE7E307" w:rsidR="00AC45AD" w:rsidRPr="003D04A2" w:rsidRDefault="00301A10" w:rsidP="00BD40D2">
                        <w:pPr>
                          <w:rPr>
                            <w:rFonts w:cstheme="minorHAnsi"/>
                            <w:color w:val="FFFFFF" w:themeColor="background1"/>
                            <w:sz w:val="20"/>
                            <w:szCs w:val="20"/>
                          </w:rPr>
                        </w:pPr>
                        <w:proofErr w:type="gramStart"/>
                        <w:r w:rsidRPr="005E473C">
                          <w:rPr>
                            <w:rFonts w:ascii="Segoe UI Black" w:hAnsi="Segoe UI Black" w:cstheme="majorHAnsi"/>
                            <w:color w:val="FFFFFF" w:themeColor="background1"/>
                            <w:sz w:val="20"/>
                            <w:szCs w:val="20"/>
                          </w:rPr>
                          <w:t>PROMOTE</w:t>
                        </w:r>
                        <w:r w:rsidR="00824041">
                          <w:rPr>
                            <w:rFonts w:asciiTheme="majorHAnsi" w:hAnsiTheme="majorHAnsi" w:cstheme="majorHAnsi"/>
                            <w:color w:val="FFFFFF" w:themeColor="background1"/>
                            <w:sz w:val="20"/>
                            <w:szCs w:val="20"/>
                          </w:rPr>
                          <w:t xml:space="preserve"> </w:t>
                        </w:r>
                        <w:r w:rsidR="009E4E5B">
                          <w:rPr>
                            <w:rFonts w:asciiTheme="majorHAnsi" w:hAnsiTheme="majorHAnsi" w:cstheme="majorHAnsi"/>
                            <w:color w:val="FFFFFF" w:themeColor="background1"/>
                            <w:sz w:val="20"/>
                            <w:szCs w:val="20"/>
                          </w:rPr>
                          <w:t xml:space="preserve"> </w:t>
                        </w:r>
                        <w:r w:rsidR="009E4E5B" w:rsidRPr="009E4E5B">
                          <w:rPr>
                            <w:rFonts w:asciiTheme="majorHAnsi" w:hAnsiTheme="majorHAnsi" w:cstheme="majorHAnsi"/>
                            <w:color w:val="FFFFFF" w:themeColor="background1"/>
                            <w:sz w:val="28"/>
                            <w:szCs w:val="28"/>
                          </w:rPr>
                          <w:t>|</w:t>
                        </w:r>
                        <w:proofErr w:type="gramEnd"/>
                        <w:r w:rsidR="009E4E5B">
                          <w:rPr>
                            <w:rFonts w:asciiTheme="majorHAnsi" w:hAnsiTheme="majorHAnsi" w:cstheme="majorHAnsi"/>
                            <w:color w:val="FFFFFF" w:themeColor="background1"/>
                            <w:sz w:val="20"/>
                            <w:szCs w:val="20"/>
                          </w:rPr>
                          <w:t xml:space="preserve"> </w:t>
                        </w:r>
                        <w:r w:rsidR="00DD2EAC" w:rsidRPr="003D04A2">
                          <w:rPr>
                            <w:rFonts w:cstheme="minorHAnsi"/>
                            <w:color w:val="FFFFFF" w:themeColor="background1"/>
                            <w:sz w:val="20"/>
                            <w:szCs w:val="20"/>
                          </w:rPr>
                          <w:t xml:space="preserve">As an EXHIBITOR at our </w:t>
                        </w:r>
                        <w:r w:rsidR="00580D53">
                          <w:rPr>
                            <w:rFonts w:cstheme="minorHAnsi"/>
                            <w:color w:val="FFFFFF" w:themeColor="background1"/>
                            <w:sz w:val="20"/>
                            <w:szCs w:val="20"/>
                          </w:rPr>
                          <w:t>Career Fair</w:t>
                        </w:r>
                        <w:r w:rsidR="00843A0F">
                          <w:rPr>
                            <w:rFonts w:cstheme="minorHAnsi"/>
                            <w:color w:val="FFFFFF" w:themeColor="background1"/>
                            <w:sz w:val="20"/>
                            <w:szCs w:val="20"/>
                          </w:rPr>
                          <w:t xml:space="preserve"> during the Conference</w:t>
                        </w:r>
                        <w:r w:rsidR="00DD2EAC" w:rsidRPr="003D04A2">
                          <w:rPr>
                            <w:rFonts w:cstheme="minorHAnsi"/>
                            <w:color w:val="FFFFFF" w:themeColor="background1"/>
                            <w:sz w:val="20"/>
                            <w:szCs w:val="20"/>
                          </w:rPr>
                          <w:t>, you</w:t>
                        </w:r>
                        <w:r w:rsidR="00783F5C" w:rsidRPr="003D04A2">
                          <w:rPr>
                            <w:rFonts w:cstheme="minorHAnsi"/>
                            <w:color w:val="FFFFFF" w:themeColor="background1"/>
                            <w:sz w:val="20"/>
                            <w:szCs w:val="20"/>
                          </w:rPr>
                          <w:t>r business</w:t>
                        </w:r>
                        <w:r w:rsidR="00DD2EAC" w:rsidRPr="003D04A2">
                          <w:rPr>
                            <w:rFonts w:cstheme="minorHAnsi"/>
                            <w:color w:val="FFFFFF" w:themeColor="background1"/>
                            <w:sz w:val="20"/>
                            <w:szCs w:val="20"/>
                          </w:rPr>
                          <w:t xml:space="preserve"> will have the opportunity</w:t>
                        </w:r>
                        <w:r w:rsidR="00F32953" w:rsidRPr="003D04A2">
                          <w:rPr>
                            <w:rFonts w:cstheme="minorHAnsi"/>
                            <w:color w:val="FFFFFF" w:themeColor="background1"/>
                            <w:sz w:val="20"/>
                            <w:szCs w:val="20"/>
                          </w:rPr>
                          <w:t xml:space="preserve"> </w:t>
                        </w:r>
                        <w:r w:rsidR="00E53B47" w:rsidRPr="003D04A2">
                          <w:rPr>
                            <w:rFonts w:cstheme="minorHAnsi"/>
                            <w:color w:val="FFFFFF" w:themeColor="background1"/>
                            <w:sz w:val="20"/>
                            <w:szCs w:val="20"/>
                          </w:rPr>
                          <w:t xml:space="preserve">to interact with </w:t>
                        </w:r>
                        <w:r w:rsidR="005E16BE">
                          <w:rPr>
                            <w:rFonts w:cstheme="minorHAnsi"/>
                            <w:color w:val="FFFFFF" w:themeColor="background1"/>
                            <w:sz w:val="20"/>
                            <w:szCs w:val="20"/>
                          </w:rPr>
                          <w:t>850</w:t>
                        </w:r>
                        <w:r w:rsidR="00F32953" w:rsidRPr="003D04A2">
                          <w:rPr>
                            <w:rFonts w:cstheme="minorHAnsi"/>
                            <w:color w:val="FFFFFF" w:themeColor="background1"/>
                            <w:sz w:val="20"/>
                            <w:szCs w:val="20"/>
                          </w:rPr>
                          <w:t xml:space="preserve"> </w:t>
                        </w:r>
                        <w:r w:rsidR="008058BF" w:rsidRPr="003D04A2">
                          <w:rPr>
                            <w:rFonts w:cstheme="minorHAnsi"/>
                            <w:color w:val="FFFFFF" w:themeColor="background1"/>
                            <w:sz w:val="20"/>
                            <w:szCs w:val="20"/>
                          </w:rPr>
                          <w:t xml:space="preserve">of </w:t>
                        </w:r>
                        <w:r w:rsidR="005E16BE">
                          <w:rPr>
                            <w:rFonts w:cstheme="minorHAnsi"/>
                            <w:color w:val="FFFFFF" w:themeColor="background1"/>
                            <w:sz w:val="20"/>
                            <w:szCs w:val="20"/>
                          </w:rPr>
                          <w:t>Washington</w:t>
                        </w:r>
                        <w:r w:rsidR="00223EE7" w:rsidRPr="003D04A2">
                          <w:rPr>
                            <w:rFonts w:cstheme="minorHAnsi"/>
                            <w:color w:val="FFFFFF" w:themeColor="background1"/>
                            <w:sz w:val="20"/>
                            <w:szCs w:val="20"/>
                          </w:rPr>
                          <w:t>’s b</w:t>
                        </w:r>
                        <w:r w:rsidR="002B2A90" w:rsidRPr="003D04A2">
                          <w:rPr>
                            <w:rFonts w:cstheme="minorHAnsi"/>
                            <w:color w:val="FFFFFF" w:themeColor="background1"/>
                            <w:sz w:val="20"/>
                            <w:szCs w:val="20"/>
                          </w:rPr>
                          <w:t>rightest students</w:t>
                        </w:r>
                        <w:r w:rsidR="008058BF" w:rsidRPr="003D04A2">
                          <w:rPr>
                            <w:rFonts w:cstheme="minorHAnsi"/>
                            <w:color w:val="FFFFFF" w:themeColor="background1"/>
                            <w:sz w:val="20"/>
                            <w:szCs w:val="20"/>
                          </w:rPr>
                          <w:t>.</w:t>
                        </w:r>
                      </w:p>
                      <w:p w14:paraId="3873A7C2" w14:textId="47F77F30" w:rsidR="00783F5C" w:rsidRPr="003D04A2" w:rsidRDefault="00783F5C" w:rsidP="00BD40D2">
                        <w:pPr>
                          <w:rPr>
                            <w:rFonts w:asciiTheme="majorHAnsi" w:hAnsiTheme="majorHAnsi" w:cstheme="majorHAnsi"/>
                            <w:color w:val="FFFFFF" w:themeColor="background1"/>
                            <w:sz w:val="16"/>
                            <w:szCs w:val="16"/>
                          </w:rPr>
                        </w:pPr>
                      </w:p>
                      <w:p w14:paraId="7CD739BD" w14:textId="02DC2618" w:rsidR="00783F5C" w:rsidRDefault="00783F5C" w:rsidP="00BD40D2">
                        <w:pPr>
                          <w:rPr>
                            <w:rFonts w:cstheme="minorHAnsi"/>
                            <w:color w:val="FFFFFF" w:themeColor="background1"/>
                            <w:sz w:val="20"/>
                            <w:szCs w:val="20"/>
                          </w:rPr>
                        </w:pPr>
                        <w:r w:rsidRPr="005E473C">
                          <w:rPr>
                            <w:rFonts w:ascii="Segoe UI Black" w:hAnsi="Segoe UI Black" w:cstheme="majorHAnsi"/>
                            <w:color w:val="FFFFFF" w:themeColor="background1"/>
                            <w:sz w:val="20"/>
                            <w:szCs w:val="20"/>
                          </w:rPr>
                          <w:t>GIVE</w:t>
                        </w:r>
                        <w:r w:rsidR="00824041">
                          <w:rPr>
                            <w:rFonts w:asciiTheme="majorHAnsi" w:hAnsiTheme="majorHAnsi" w:cstheme="majorHAnsi"/>
                            <w:color w:val="FFFFFF" w:themeColor="background1"/>
                            <w:sz w:val="28"/>
                            <w:szCs w:val="28"/>
                          </w:rPr>
                          <w:t xml:space="preserve"> | </w:t>
                        </w:r>
                        <w:r w:rsidR="00652371">
                          <w:rPr>
                            <w:rFonts w:cstheme="minorHAnsi"/>
                            <w:color w:val="FFFFFF" w:themeColor="background1"/>
                            <w:sz w:val="20"/>
                            <w:szCs w:val="20"/>
                          </w:rPr>
                          <w:t>All funds support SkillsUSA</w:t>
                        </w:r>
                        <w:r w:rsidR="005E16BE">
                          <w:rPr>
                            <w:rFonts w:cstheme="minorHAnsi"/>
                            <w:color w:val="FFFFFF" w:themeColor="background1"/>
                            <w:sz w:val="20"/>
                            <w:szCs w:val="20"/>
                          </w:rPr>
                          <w:t xml:space="preserve"> Washington</w:t>
                        </w:r>
                        <w:r w:rsidR="00652371">
                          <w:rPr>
                            <w:rFonts w:cstheme="minorHAnsi"/>
                            <w:color w:val="FFFFFF" w:themeColor="background1"/>
                            <w:sz w:val="20"/>
                            <w:szCs w:val="20"/>
                          </w:rPr>
                          <w:t xml:space="preserve">. </w:t>
                        </w:r>
                        <w:r w:rsidR="006B3FB7">
                          <w:rPr>
                            <w:rFonts w:cstheme="minorHAnsi"/>
                            <w:color w:val="FFFFFF" w:themeColor="background1"/>
                            <w:sz w:val="20"/>
                            <w:szCs w:val="20"/>
                          </w:rPr>
                          <w:t>A</w:t>
                        </w:r>
                        <w:r w:rsidR="007028EF">
                          <w:rPr>
                            <w:rFonts w:cstheme="minorHAnsi"/>
                            <w:color w:val="FFFFFF" w:themeColor="background1"/>
                            <w:sz w:val="20"/>
                            <w:szCs w:val="20"/>
                          </w:rPr>
                          <w:t xml:space="preserve"> quick </w:t>
                        </w:r>
                        <w:r w:rsidR="00027C35">
                          <w:rPr>
                            <w:rFonts w:cstheme="minorHAnsi"/>
                            <w:color w:val="FFFFFF" w:themeColor="background1"/>
                            <w:sz w:val="20"/>
                            <w:szCs w:val="20"/>
                          </w:rPr>
                          <w:t>conversation will determine</w:t>
                        </w:r>
                        <w:r w:rsidR="00AA1398">
                          <w:rPr>
                            <w:rFonts w:cstheme="minorHAnsi"/>
                            <w:color w:val="FFFFFF" w:themeColor="background1"/>
                            <w:sz w:val="20"/>
                            <w:szCs w:val="20"/>
                          </w:rPr>
                          <w:t xml:space="preserve"> to what capacity you would like your sponsorship to serve.  Call</w:t>
                        </w:r>
                        <w:r w:rsidR="007A2DD1">
                          <w:rPr>
                            <w:rFonts w:cstheme="minorHAnsi"/>
                            <w:color w:val="FFFFFF" w:themeColor="background1"/>
                            <w:sz w:val="20"/>
                            <w:szCs w:val="20"/>
                          </w:rPr>
                          <w:t xml:space="preserve"> today.</w:t>
                        </w:r>
                      </w:p>
                      <w:p w14:paraId="5842B89C" w14:textId="77777777" w:rsidR="002B2A4F" w:rsidRDefault="002B2A4F" w:rsidP="00861DB5">
                        <w:pPr>
                          <w:jc w:val="center"/>
                          <w:rPr>
                            <w:rFonts w:asciiTheme="majorHAnsi" w:hAnsiTheme="majorHAnsi" w:cstheme="majorHAnsi"/>
                            <w:b/>
                            <w:bCs/>
                            <w:color w:val="FFFFFF" w:themeColor="background1"/>
                            <w:sz w:val="20"/>
                            <w:szCs w:val="20"/>
                          </w:rPr>
                        </w:pPr>
                      </w:p>
                      <w:p w14:paraId="5D152102" w14:textId="212E9A6E" w:rsidR="00673429" w:rsidRPr="002B54CF" w:rsidRDefault="00673429" w:rsidP="009E4E5B">
                        <w:pPr>
                          <w:rPr>
                            <w:rFonts w:asciiTheme="majorHAnsi" w:hAnsiTheme="majorHAnsi" w:cstheme="majorHAnsi"/>
                            <w:color w:val="FFFFFF" w:themeColor="background1"/>
                            <w:sz w:val="20"/>
                            <w:szCs w:val="20"/>
                          </w:rPr>
                        </w:pPr>
                      </w:p>
                      <w:p w14:paraId="3C32DBB0" w14:textId="77777777" w:rsidR="008058BF" w:rsidRPr="00AC45AD" w:rsidRDefault="008058BF" w:rsidP="009E4E5B">
                        <w:pPr>
                          <w:rPr>
                            <w:rFonts w:asciiTheme="majorHAnsi" w:hAnsiTheme="majorHAnsi" w:cstheme="majorHAnsi"/>
                            <w:color w:val="FFFFFF" w:themeColor="background1"/>
                            <w:sz w:val="20"/>
                            <w:szCs w:val="20"/>
                          </w:rPr>
                        </w:pPr>
                      </w:p>
                      <w:p w14:paraId="3B3FE1ED" w14:textId="77777777" w:rsidR="00794BED" w:rsidRPr="00400539" w:rsidRDefault="00794BED" w:rsidP="00794BED">
                        <w:pPr>
                          <w:jc w:val="right"/>
                          <w:rPr>
                            <w:i/>
                            <w:iCs/>
                            <w:color w:val="FFFFFF" w:themeColor="background1"/>
                            <w:sz w:val="20"/>
                            <w:szCs w:val="20"/>
                          </w:rPr>
                        </w:pPr>
                      </w:p>
                    </w:txbxContent>
                  </v:textbox>
                </v:rect>
                <w10:wrap type="square" anchorx="margin" anchory="margin"/>
              </v:group>
            </w:pict>
          </mc:Fallback>
        </mc:AlternateContent>
      </w:r>
      <w:r w:rsidR="00C91979" w:rsidRPr="00C91979">
        <w:rPr>
          <w:rFonts w:ascii="Segoe UI Black" w:hAnsi="Segoe UI Black"/>
          <w:noProof/>
          <w:color w:val="FF0000"/>
          <w:sz w:val="40"/>
          <w:szCs w:val="40"/>
          <w:u w:val="single"/>
        </w:rPr>
        <mc:AlternateContent>
          <mc:Choice Requires="wps">
            <w:drawing>
              <wp:anchor distT="45720" distB="45720" distL="114300" distR="114300" simplePos="0" relativeHeight="251666432" behindDoc="0" locked="0" layoutInCell="1" allowOverlap="1" wp14:anchorId="1AB55809" wp14:editId="462AC49B">
                <wp:simplePos x="0" y="0"/>
                <wp:positionH relativeFrom="column">
                  <wp:posOffset>4343400</wp:posOffset>
                </wp:positionH>
                <wp:positionV relativeFrom="paragraph">
                  <wp:posOffset>275590</wp:posOffset>
                </wp:positionV>
                <wp:extent cx="2051685" cy="1323975"/>
                <wp:effectExtent l="0" t="0" r="571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323975"/>
                        </a:xfrm>
                        <a:prstGeom prst="rect">
                          <a:avLst/>
                        </a:prstGeom>
                        <a:solidFill>
                          <a:srgbClr val="FFFFFF"/>
                        </a:solidFill>
                        <a:ln w="9525">
                          <a:noFill/>
                          <a:miter lim="800000"/>
                          <a:headEnd/>
                          <a:tailEnd/>
                        </a:ln>
                      </wps:spPr>
                      <wps:txbx>
                        <w:txbxContent>
                          <w:p w14:paraId="7AD08281" w14:textId="66C07303" w:rsidR="00C91979" w:rsidRDefault="00781122">
                            <w:r>
                              <w:rPr>
                                <w:noProof/>
                              </w:rPr>
                              <w:drawing>
                                <wp:inline distT="0" distB="0" distL="0" distR="0" wp14:anchorId="739846D5" wp14:editId="203FE415">
                                  <wp:extent cx="1877182" cy="12233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932" cy="1236843"/>
                                          </a:xfrm>
                                          <a:prstGeom prst="rect">
                                            <a:avLst/>
                                          </a:prstGeom>
                                          <a:ln>
                                            <a:noFill/>
                                          </a:ln>
                                          <a:effectLst>
                                            <a:softEdge rad="112500"/>
                                          </a:effectLst>
                                        </pic:spPr>
                                      </pic:pic>
                                    </a:graphicData>
                                  </a:graphic>
                                </wp:inline>
                              </w:drawing>
                            </w:r>
                            <w:r w:rsidR="00C91979">
                              <w:rPr>
                                <w:rFonts w:ascii="Segoe UI Black" w:hAnsi="Segoe UI Black"/>
                                <w:noProof/>
                                <w:color w:val="FF0000"/>
                                <w:sz w:val="40"/>
                                <w:szCs w:val="40"/>
                                <w:u w:val="single"/>
                              </w:rPr>
                              <w:drawing>
                                <wp:inline distT="0" distB="0" distL="0" distR="0" wp14:anchorId="232FFD9C" wp14:editId="32EC3397">
                                  <wp:extent cx="1903095" cy="1406228"/>
                                  <wp:effectExtent l="0" t="0" r="190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Logo-2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034" cy="14194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55809" id="_x0000_t202" coordsize="21600,21600" o:spt="202" path="m,l,21600r21600,l21600,xe">
                <v:stroke joinstyle="miter"/>
                <v:path gradientshapeok="t" o:connecttype="rect"/>
              </v:shapetype>
              <v:shape id="Text Box 2" o:spid="_x0000_s1029" type="#_x0000_t202" style="position:absolute;margin-left:342pt;margin-top:21.7pt;width:161.55pt;height:10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OgJAIAACM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" stroked="f">
                <v:textbox>
                  <w:txbxContent>
                    <w:p w14:paraId="7AD08281" w14:textId="66C07303" w:rsidR="00C91979" w:rsidRDefault="00781122">
                      <w:r>
                        <w:rPr>
                          <w:noProof/>
                        </w:rPr>
                        <w:drawing>
                          <wp:inline distT="0" distB="0" distL="0" distR="0" wp14:anchorId="739846D5" wp14:editId="203FE415">
                            <wp:extent cx="1877182" cy="12233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932" cy="1236843"/>
                                    </a:xfrm>
                                    <a:prstGeom prst="rect">
                                      <a:avLst/>
                                    </a:prstGeom>
                                    <a:ln>
                                      <a:noFill/>
                                    </a:ln>
                                    <a:effectLst>
                                      <a:softEdge rad="112500"/>
                                    </a:effectLst>
                                  </pic:spPr>
                                </pic:pic>
                              </a:graphicData>
                            </a:graphic>
                          </wp:inline>
                        </w:drawing>
                      </w:r>
                      <w:r w:rsidR="00C91979">
                        <w:rPr>
                          <w:rFonts w:ascii="Segoe UI Black" w:hAnsi="Segoe UI Black"/>
                          <w:noProof/>
                          <w:color w:val="FF0000"/>
                          <w:sz w:val="40"/>
                          <w:szCs w:val="40"/>
                          <w:u w:val="single"/>
                        </w:rPr>
                        <w:drawing>
                          <wp:inline distT="0" distB="0" distL="0" distR="0" wp14:anchorId="232FFD9C" wp14:editId="32EC3397">
                            <wp:extent cx="1903095" cy="1406228"/>
                            <wp:effectExtent l="0" t="0" r="190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Logo-2_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1034" cy="1419483"/>
                                    </a:xfrm>
                                    <a:prstGeom prst="rect">
                                      <a:avLst/>
                                    </a:prstGeom>
                                  </pic:spPr>
                                </pic:pic>
                              </a:graphicData>
                            </a:graphic>
                          </wp:inline>
                        </w:drawing>
                      </w:r>
                    </w:p>
                  </w:txbxContent>
                </v:textbox>
                <w10:wrap type="square"/>
              </v:shape>
            </w:pict>
          </mc:Fallback>
        </mc:AlternateContent>
      </w:r>
      <w:r w:rsidR="0051414F" w:rsidRPr="002639FE">
        <w:rPr>
          <w:rFonts w:ascii="Segoe UI Black" w:hAnsi="Segoe UI Black"/>
          <w:color w:val="FF0000"/>
          <w:sz w:val="40"/>
          <w:szCs w:val="40"/>
          <w:u w:val="single"/>
        </w:rPr>
        <w:t>CH</w:t>
      </w:r>
      <w:r w:rsidR="00232B38" w:rsidRPr="002639FE">
        <w:rPr>
          <w:rFonts w:ascii="Segoe UI Black" w:hAnsi="Segoe UI Black"/>
          <w:color w:val="FF0000"/>
          <w:sz w:val="40"/>
          <w:szCs w:val="40"/>
          <w:u w:val="single"/>
        </w:rPr>
        <w:t xml:space="preserve">OOSE </w:t>
      </w:r>
      <w:r w:rsidR="00477639" w:rsidRPr="002639FE">
        <w:rPr>
          <w:rFonts w:ascii="Segoe UI Black" w:hAnsi="Segoe UI Black"/>
          <w:color w:val="FF0000"/>
          <w:sz w:val="40"/>
          <w:szCs w:val="40"/>
          <w:u w:val="single"/>
        </w:rPr>
        <w:t>US</w:t>
      </w:r>
      <w:r w:rsidR="00232B38" w:rsidRPr="002639FE">
        <w:rPr>
          <w:rFonts w:ascii="Segoe UI Black" w:hAnsi="Segoe UI Black"/>
          <w:color w:val="FF0000"/>
          <w:sz w:val="40"/>
          <w:szCs w:val="40"/>
          <w:u w:val="single"/>
        </w:rPr>
        <w:t xml:space="preserve"> BECAUSE YOU BELIEVE IN OUR MISSION</w:t>
      </w:r>
      <w:r w:rsidR="007A2FBE" w:rsidRPr="002639FE">
        <w:rPr>
          <w:rFonts w:ascii="Segoe UI Black" w:hAnsi="Segoe UI Black"/>
          <w:color w:val="FF0000"/>
          <w:sz w:val="40"/>
          <w:szCs w:val="40"/>
          <w:u w:val="single"/>
        </w:rPr>
        <w:t>:</w:t>
      </w:r>
      <w:r w:rsidR="00AB0A1E" w:rsidRPr="002639FE">
        <w:rPr>
          <w:rFonts w:ascii="Segoe UI Black" w:hAnsi="Segoe UI Black"/>
          <w:color w:val="FF0000"/>
          <w:sz w:val="40"/>
          <w:szCs w:val="40"/>
          <w:u w:val="single"/>
        </w:rPr>
        <w:t xml:space="preserve"> </w:t>
      </w:r>
    </w:p>
    <w:p w14:paraId="7E39D4CB" w14:textId="0B6C9D03" w:rsidR="008F63E9" w:rsidRPr="00953059" w:rsidRDefault="008F63E9" w:rsidP="008F63E9">
      <w:pPr>
        <w:jc w:val="both"/>
        <w:rPr>
          <w:rFonts w:ascii="Arial" w:hAnsi="Arial" w:cs="Arial"/>
          <w:i/>
          <w:iCs/>
          <w:color w:val="3B3838" w:themeColor="background2" w:themeShade="40"/>
          <w:sz w:val="20"/>
          <w:szCs w:val="20"/>
          <w:shd w:val="clear" w:color="auto" w:fill="FFFFFF"/>
        </w:rPr>
      </w:pPr>
    </w:p>
    <w:p w14:paraId="39D1771C" w14:textId="60D0327C" w:rsidR="005427A6" w:rsidRDefault="00BB7105" w:rsidP="002B7ED5">
      <w:pPr>
        <w:jc w:val="both"/>
        <w:rPr>
          <w:rFonts w:ascii="Times New Roman" w:hAnsi="Times New Roman" w:cs="Times New Roman"/>
          <w:color w:val="3B3838" w:themeColor="background2" w:themeShade="40"/>
        </w:rPr>
      </w:pPr>
      <w:r w:rsidRPr="00510173">
        <w:rPr>
          <w:rFonts w:ascii="Times New Roman" w:hAnsi="Times New Roman" w:cs="Times New Roman"/>
          <w:noProof/>
          <w:color w:val="3B3838" w:themeColor="background2" w:themeShade="40"/>
        </w:rPr>
        <mc:AlternateContent>
          <mc:Choice Requires="wps">
            <w:drawing>
              <wp:anchor distT="228600" distB="228600" distL="228600" distR="228600" simplePos="0" relativeHeight="251658239" behindDoc="1" locked="0" layoutInCell="1" allowOverlap="1" wp14:anchorId="2DD69CCD" wp14:editId="66A22495">
                <wp:simplePos x="0" y="0"/>
                <wp:positionH relativeFrom="margin">
                  <wp:posOffset>171450</wp:posOffset>
                </wp:positionH>
                <wp:positionV relativeFrom="page">
                  <wp:posOffset>1749425</wp:posOffset>
                </wp:positionV>
                <wp:extent cx="3857625" cy="1336675"/>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3857625" cy="13366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EA233DA" w14:textId="63B2A495" w:rsidR="00510173" w:rsidRPr="00290A38" w:rsidRDefault="008F63E9" w:rsidP="00132D28">
                            <w:pPr>
                              <w:rPr>
                                <w:rFonts w:ascii="Eras Medium ITC" w:hAnsi="Eras Medium ITC"/>
                                <w:color w:val="44546A" w:themeColor="text2"/>
                                <w:sz w:val="18"/>
                                <w:szCs w:val="18"/>
                              </w:rPr>
                            </w:pPr>
                            <w:r w:rsidRPr="00E52140">
                              <w:rPr>
                                <w:rFonts w:ascii="Segoe UI Black" w:hAnsi="Segoe UI Black"/>
                                <w:color w:val="0070C0"/>
                                <w:sz w:val="28"/>
                                <w:szCs w:val="28"/>
                              </w:rPr>
                              <w:t>SkillsUSA</w:t>
                            </w:r>
                            <w:r w:rsidR="00D018E3">
                              <w:rPr>
                                <w:rFonts w:ascii="Segoe UI Black" w:hAnsi="Segoe UI Black"/>
                                <w:color w:val="0070C0"/>
                                <w:sz w:val="28"/>
                                <w:szCs w:val="28"/>
                              </w:rPr>
                              <w:t xml:space="preserve"> </w:t>
                            </w:r>
                            <w:r w:rsidR="00F10DB7" w:rsidRPr="00290A38">
                              <w:rPr>
                                <w:rFonts w:ascii="Eras Medium ITC" w:hAnsi="Eras Medium ITC"/>
                                <w:color w:val="3B3838" w:themeColor="background2" w:themeShade="40"/>
                                <w:sz w:val="20"/>
                                <w:szCs w:val="20"/>
                              </w:rPr>
                              <w:t>empowers its members to become world-class workers, leaders, and responsible American citizens.  SkillsUSA improves the quality of our nation’s future skilled workforce through the development of Framework skills that include personal, workplace and technical skills grounded in academics.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69CCD" id="Text Box 36" o:spid="_x0000_s1030" type="#_x0000_t202" style="position:absolute;left:0;text-align:left;margin-left:13.5pt;margin-top:137.75pt;width:303.75pt;height:105.25pt;z-index:-251658241;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" fillcolor="#e9e8e8 [2899]" stroked="f" strokeweight=".5pt">
                <v:fill color2="#e1e0e0 [3139]" rotate="t" focusposition=".5,.5" focussize="-.5,-.5" focus="100%" type="gradientRadial"/>
                <v:textbox inset="14.4pt,14.4pt,14.4pt,14.4pt">
                  <w:txbxContent>
                    <w:p w14:paraId="4EA233DA" w14:textId="63B2A495" w:rsidR="00510173" w:rsidRPr="00290A38" w:rsidRDefault="008F63E9" w:rsidP="00132D28">
                      <w:pPr>
                        <w:rPr>
                          <w:rFonts w:ascii="Eras Medium ITC" w:hAnsi="Eras Medium ITC"/>
                          <w:color w:val="44546A" w:themeColor="text2"/>
                          <w:sz w:val="18"/>
                          <w:szCs w:val="18"/>
                        </w:rPr>
                      </w:pPr>
                      <w:r w:rsidRPr="00E52140">
                        <w:rPr>
                          <w:rFonts w:ascii="Segoe UI Black" w:hAnsi="Segoe UI Black"/>
                          <w:color w:val="0070C0"/>
                          <w:sz w:val="28"/>
                          <w:szCs w:val="28"/>
                        </w:rPr>
                        <w:t>SkillsUSA</w:t>
                      </w:r>
                      <w:r w:rsidR="00D018E3">
                        <w:rPr>
                          <w:rFonts w:ascii="Segoe UI Black" w:hAnsi="Segoe UI Black"/>
                          <w:color w:val="0070C0"/>
                          <w:sz w:val="28"/>
                          <w:szCs w:val="28"/>
                        </w:rPr>
                        <w:t xml:space="preserve"> </w:t>
                      </w:r>
                      <w:r w:rsidR="00F10DB7" w:rsidRPr="00290A38">
                        <w:rPr>
                          <w:rFonts w:ascii="Eras Medium ITC" w:hAnsi="Eras Medium ITC"/>
                          <w:color w:val="3B3838" w:themeColor="background2" w:themeShade="40"/>
                          <w:sz w:val="20"/>
                          <w:szCs w:val="20"/>
                        </w:rPr>
                        <w:t>empowers its members to become world-class workers, leaders, and responsible American citizens.  SkillsUSA improves the quality of our nation’s future skilled workforce through the development of Framework skills that include personal, workplace and technical skills grounded in academics.</w:t>
                      </w:r>
                    </w:p>
                  </w:txbxContent>
                </v:textbox>
                <w10:wrap anchorx="margin" anchory="page"/>
              </v:shape>
            </w:pict>
          </mc:Fallback>
        </mc:AlternateContent>
      </w:r>
    </w:p>
    <w:p w14:paraId="2F2131DA" w14:textId="502325FD" w:rsidR="001D7223" w:rsidRDefault="001D7223" w:rsidP="002B7ED5">
      <w:pPr>
        <w:jc w:val="both"/>
        <w:rPr>
          <w:rFonts w:ascii="Times New Roman" w:hAnsi="Times New Roman" w:cs="Times New Roman"/>
          <w:color w:val="3B3838" w:themeColor="background2" w:themeShade="40"/>
        </w:rPr>
      </w:pPr>
    </w:p>
    <w:p w14:paraId="4BF9C74E" w14:textId="37F91923" w:rsidR="001D7223" w:rsidRDefault="001D7223" w:rsidP="002B7ED5">
      <w:pPr>
        <w:jc w:val="both"/>
        <w:rPr>
          <w:rFonts w:ascii="Times New Roman" w:hAnsi="Times New Roman" w:cs="Times New Roman"/>
          <w:color w:val="3B3838" w:themeColor="background2" w:themeShade="40"/>
        </w:rPr>
      </w:pPr>
    </w:p>
    <w:p w14:paraId="20E660FC" w14:textId="52628102" w:rsidR="001D7223" w:rsidRDefault="00526EB7" w:rsidP="002B7ED5">
      <w:pPr>
        <w:jc w:val="both"/>
        <w:rPr>
          <w:rFonts w:ascii="Times New Roman" w:hAnsi="Times New Roman" w:cs="Times New Roman"/>
          <w:color w:val="3B3838" w:themeColor="background2" w:themeShade="40"/>
        </w:rPr>
      </w:pPr>
      <w:r w:rsidRPr="000A06AC">
        <w:rPr>
          <w:rFonts w:ascii="Times New Roman" w:hAnsi="Times New Roman" w:cs="Times New Roman"/>
          <w:noProof/>
          <w:color w:val="3B3838" w:themeColor="background2" w:themeShade="40"/>
        </w:rPr>
        <mc:AlternateContent>
          <mc:Choice Requires="wps">
            <w:drawing>
              <wp:anchor distT="45720" distB="45720" distL="114300" distR="114300" simplePos="0" relativeHeight="251664384" behindDoc="0" locked="0" layoutInCell="1" allowOverlap="1" wp14:anchorId="29FC6A08" wp14:editId="05CF1AEF">
                <wp:simplePos x="0" y="0"/>
                <wp:positionH relativeFrom="column">
                  <wp:posOffset>4343400</wp:posOffset>
                </wp:positionH>
                <wp:positionV relativeFrom="paragraph">
                  <wp:posOffset>124460</wp:posOffset>
                </wp:positionV>
                <wp:extent cx="2051685" cy="80010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800100"/>
                        </a:xfrm>
                        <a:prstGeom prst="rect">
                          <a:avLst/>
                        </a:prstGeom>
                        <a:solidFill>
                          <a:srgbClr val="FFFFFF"/>
                        </a:solidFill>
                        <a:ln w="9525">
                          <a:noFill/>
                          <a:miter lim="800000"/>
                          <a:headEnd/>
                          <a:tailEnd/>
                        </a:ln>
                      </wps:spPr>
                      <wps:txbx>
                        <w:txbxContent>
                          <w:p w14:paraId="0EAA09F1" w14:textId="77777777" w:rsidR="00732CFA" w:rsidRDefault="00732CFA" w:rsidP="00C55C83">
                            <w:pPr>
                              <w:jc w:val="center"/>
                              <w:rPr>
                                <w:rFonts w:cstheme="minorHAnsi"/>
                                <w:color w:val="FF0000"/>
                                <w:sz w:val="20"/>
                                <w:szCs w:val="20"/>
                              </w:rPr>
                            </w:pPr>
                          </w:p>
                          <w:p w14:paraId="626C3A5A" w14:textId="045665E0" w:rsidR="005E16BE" w:rsidRDefault="000A06AC" w:rsidP="00C55C83">
                            <w:pPr>
                              <w:jc w:val="center"/>
                              <w:rPr>
                                <w:rFonts w:cstheme="minorHAnsi"/>
                                <w:b/>
                                <w:bCs/>
                                <w:color w:val="FF0000"/>
                                <w:sz w:val="20"/>
                                <w:szCs w:val="20"/>
                              </w:rPr>
                            </w:pPr>
                            <w:r w:rsidRPr="00140322">
                              <w:rPr>
                                <w:rFonts w:cstheme="minorHAnsi"/>
                                <w:b/>
                                <w:bCs/>
                                <w:color w:val="FF0000"/>
                                <w:sz w:val="20"/>
                                <w:szCs w:val="20"/>
                              </w:rPr>
                              <w:t>STATE LEADERSHIP AND SKILLS CONFERENCE</w:t>
                            </w:r>
                            <w:r w:rsidR="00FF48FB">
                              <w:rPr>
                                <w:rFonts w:cstheme="minorHAnsi"/>
                                <w:b/>
                                <w:bCs/>
                                <w:color w:val="FF0000"/>
                                <w:sz w:val="20"/>
                                <w:szCs w:val="20"/>
                              </w:rPr>
                              <w:t xml:space="preserve"> </w:t>
                            </w:r>
                            <w:r w:rsidRPr="00140322">
                              <w:rPr>
                                <w:rFonts w:cstheme="minorHAnsi"/>
                                <w:b/>
                                <w:bCs/>
                                <w:color w:val="FF0000"/>
                                <w:sz w:val="20"/>
                                <w:szCs w:val="20"/>
                              </w:rPr>
                              <w:t>|</w:t>
                            </w:r>
                            <w:r w:rsidR="00FF48FB">
                              <w:rPr>
                                <w:rFonts w:cstheme="minorHAnsi"/>
                                <w:b/>
                                <w:bCs/>
                                <w:color w:val="FF0000"/>
                                <w:sz w:val="20"/>
                                <w:szCs w:val="20"/>
                              </w:rPr>
                              <w:t xml:space="preserve"> </w:t>
                            </w:r>
                            <w:r w:rsidR="007264A5">
                              <w:rPr>
                                <w:rFonts w:cstheme="minorHAnsi"/>
                                <w:b/>
                                <w:bCs/>
                                <w:color w:val="FF0000"/>
                                <w:sz w:val="20"/>
                                <w:szCs w:val="20"/>
                              </w:rPr>
                              <w:t>TACOMA</w:t>
                            </w:r>
                            <w:r w:rsidR="005E16BE">
                              <w:rPr>
                                <w:rFonts w:cstheme="minorHAnsi"/>
                                <w:b/>
                                <w:bCs/>
                                <w:color w:val="FF0000"/>
                                <w:sz w:val="20"/>
                                <w:szCs w:val="20"/>
                              </w:rPr>
                              <w:t>, WA</w:t>
                            </w:r>
                          </w:p>
                          <w:p w14:paraId="31BAC1C4" w14:textId="3D24422E" w:rsidR="000A06AC" w:rsidRPr="00140322" w:rsidRDefault="00652434" w:rsidP="00652434">
                            <w:pPr>
                              <w:ind w:firstLine="720"/>
                              <w:rPr>
                                <w:b/>
                                <w:bCs/>
                              </w:rPr>
                            </w:pPr>
                            <w:r>
                              <w:rPr>
                                <w:rFonts w:cstheme="minorHAnsi"/>
                                <w:b/>
                                <w:bCs/>
                                <w:color w:val="FF0000"/>
                                <w:sz w:val="20"/>
                                <w:szCs w:val="20"/>
                              </w:rPr>
                              <w:t>April 13-15</w:t>
                            </w:r>
                            <w:r w:rsidRPr="00652434">
                              <w:rPr>
                                <w:rFonts w:cstheme="minorHAnsi"/>
                                <w:b/>
                                <w:bCs/>
                                <w:color w:val="FF0000"/>
                                <w:sz w:val="20"/>
                                <w:szCs w:val="20"/>
                                <w:vertAlign w:val="superscript"/>
                              </w:rPr>
                              <w:t>th</w:t>
                            </w:r>
                            <w:r>
                              <w:rPr>
                                <w:rFonts w:cstheme="minorHAnsi"/>
                                <w:b/>
                                <w:bCs/>
                                <w:color w:val="FF0000"/>
                                <w:sz w:val="20"/>
                                <w:szCs w:val="20"/>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C6A08" id="_x0000_t202" coordsize="21600,21600" o:spt="202" path="m,l,21600r21600,l21600,xe">
                <v:stroke joinstyle="miter"/>
                <v:path gradientshapeok="t" o:connecttype="rect"/>
              </v:shapetype>
              <v:shape id="_x0000_s1031" type="#_x0000_t202" style="position:absolute;left:0;text-align:left;margin-left:342pt;margin-top:9.8pt;width:161.55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" stroked="f">
                <v:textbox>
                  <w:txbxContent>
                    <w:p w14:paraId="0EAA09F1" w14:textId="77777777" w:rsidR="00732CFA" w:rsidRDefault="00732CFA" w:rsidP="00C55C83">
                      <w:pPr>
                        <w:jc w:val="center"/>
                        <w:rPr>
                          <w:rFonts w:cstheme="minorHAnsi"/>
                          <w:color w:val="FF0000"/>
                          <w:sz w:val="20"/>
                          <w:szCs w:val="20"/>
                        </w:rPr>
                      </w:pPr>
                    </w:p>
                    <w:p w14:paraId="626C3A5A" w14:textId="045665E0" w:rsidR="005E16BE" w:rsidRDefault="000A06AC" w:rsidP="00C55C83">
                      <w:pPr>
                        <w:jc w:val="center"/>
                        <w:rPr>
                          <w:rFonts w:cstheme="minorHAnsi"/>
                          <w:b/>
                          <w:bCs/>
                          <w:color w:val="FF0000"/>
                          <w:sz w:val="20"/>
                          <w:szCs w:val="20"/>
                        </w:rPr>
                      </w:pPr>
                      <w:r w:rsidRPr="00140322">
                        <w:rPr>
                          <w:rFonts w:cstheme="minorHAnsi"/>
                          <w:b/>
                          <w:bCs/>
                          <w:color w:val="FF0000"/>
                          <w:sz w:val="20"/>
                          <w:szCs w:val="20"/>
                        </w:rPr>
                        <w:t>STATE LEADERSHIP AND SKILLS CONFERENCE</w:t>
                      </w:r>
                      <w:r w:rsidR="00FF48FB">
                        <w:rPr>
                          <w:rFonts w:cstheme="minorHAnsi"/>
                          <w:b/>
                          <w:bCs/>
                          <w:color w:val="FF0000"/>
                          <w:sz w:val="20"/>
                          <w:szCs w:val="20"/>
                        </w:rPr>
                        <w:t xml:space="preserve"> </w:t>
                      </w:r>
                      <w:r w:rsidRPr="00140322">
                        <w:rPr>
                          <w:rFonts w:cstheme="minorHAnsi"/>
                          <w:b/>
                          <w:bCs/>
                          <w:color w:val="FF0000"/>
                          <w:sz w:val="20"/>
                          <w:szCs w:val="20"/>
                        </w:rPr>
                        <w:t>|</w:t>
                      </w:r>
                      <w:r w:rsidR="00FF48FB">
                        <w:rPr>
                          <w:rFonts w:cstheme="minorHAnsi"/>
                          <w:b/>
                          <w:bCs/>
                          <w:color w:val="FF0000"/>
                          <w:sz w:val="20"/>
                          <w:szCs w:val="20"/>
                        </w:rPr>
                        <w:t xml:space="preserve"> </w:t>
                      </w:r>
                      <w:r w:rsidR="007264A5">
                        <w:rPr>
                          <w:rFonts w:cstheme="minorHAnsi"/>
                          <w:b/>
                          <w:bCs/>
                          <w:color w:val="FF0000"/>
                          <w:sz w:val="20"/>
                          <w:szCs w:val="20"/>
                        </w:rPr>
                        <w:t>TACOMA</w:t>
                      </w:r>
                      <w:r w:rsidR="005E16BE">
                        <w:rPr>
                          <w:rFonts w:cstheme="minorHAnsi"/>
                          <w:b/>
                          <w:bCs/>
                          <w:color w:val="FF0000"/>
                          <w:sz w:val="20"/>
                          <w:szCs w:val="20"/>
                        </w:rPr>
                        <w:t>, WA</w:t>
                      </w:r>
                    </w:p>
                    <w:p w14:paraId="31BAC1C4" w14:textId="3D24422E" w:rsidR="000A06AC" w:rsidRPr="00140322" w:rsidRDefault="00652434" w:rsidP="00652434">
                      <w:pPr>
                        <w:ind w:firstLine="720"/>
                        <w:rPr>
                          <w:b/>
                          <w:bCs/>
                        </w:rPr>
                      </w:pPr>
                      <w:r>
                        <w:rPr>
                          <w:rFonts w:cstheme="minorHAnsi"/>
                          <w:b/>
                          <w:bCs/>
                          <w:color w:val="FF0000"/>
                          <w:sz w:val="20"/>
                          <w:szCs w:val="20"/>
                        </w:rPr>
                        <w:t>April 13-15</w:t>
                      </w:r>
                      <w:r w:rsidRPr="00652434">
                        <w:rPr>
                          <w:rFonts w:cstheme="minorHAnsi"/>
                          <w:b/>
                          <w:bCs/>
                          <w:color w:val="FF0000"/>
                          <w:sz w:val="20"/>
                          <w:szCs w:val="20"/>
                          <w:vertAlign w:val="superscript"/>
                        </w:rPr>
                        <w:t>th</w:t>
                      </w:r>
                      <w:r>
                        <w:rPr>
                          <w:rFonts w:cstheme="minorHAnsi"/>
                          <w:b/>
                          <w:bCs/>
                          <w:color w:val="FF0000"/>
                          <w:sz w:val="20"/>
                          <w:szCs w:val="20"/>
                        </w:rPr>
                        <w:t>, 2022</w:t>
                      </w:r>
                    </w:p>
                  </w:txbxContent>
                </v:textbox>
              </v:shape>
            </w:pict>
          </mc:Fallback>
        </mc:AlternateContent>
      </w:r>
    </w:p>
    <w:p w14:paraId="07A566A0" w14:textId="16B2548E" w:rsidR="001D7223" w:rsidRDefault="001D7223" w:rsidP="002B7ED5">
      <w:pPr>
        <w:jc w:val="both"/>
        <w:rPr>
          <w:rFonts w:ascii="Times New Roman" w:hAnsi="Times New Roman" w:cs="Times New Roman"/>
          <w:color w:val="3B3838" w:themeColor="background2" w:themeShade="40"/>
        </w:rPr>
      </w:pPr>
    </w:p>
    <w:p w14:paraId="21BFC411" w14:textId="5A57BC6A" w:rsidR="001D7223" w:rsidRDefault="001D7223" w:rsidP="002B7ED5">
      <w:pPr>
        <w:jc w:val="both"/>
        <w:rPr>
          <w:rFonts w:ascii="Times New Roman" w:hAnsi="Times New Roman" w:cs="Times New Roman"/>
          <w:color w:val="3B3838" w:themeColor="background2" w:themeShade="40"/>
        </w:rPr>
      </w:pPr>
    </w:p>
    <w:p w14:paraId="03B30F4F" w14:textId="146BB931" w:rsidR="001D7223" w:rsidRDefault="001D7223" w:rsidP="002B7ED5">
      <w:pPr>
        <w:jc w:val="both"/>
        <w:rPr>
          <w:rFonts w:ascii="Times New Roman" w:hAnsi="Times New Roman" w:cs="Times New Roman"/>
          <w:color w:val="3B3838" w:themeColor="background2" w:themeShade="40"/>
        </w:rPr>
      </w:pPr>
    </w:p>
    <w:p w14:paraId="603ACF01" w14:textId="0113BAC3" w:rsidR="001D7223" w:rsidRDefault="001D7223" w:rsidP="002B7ED5">
      <w:pPr>
        <w:jc w:val="both"/>
        <w:rPr>
          <w:rFonts w:ascii="Times New Roman" w:hAnsi="Times New Roman" w:cs="Times New Roman"/>
          <w:color w:val="3B3838" w:themeColor="background2" w:themeShade="40"/>
        </w:rPr>
      </w:pPr>
    </w:p>
    <w:p w14:paraId="483D1302" w14:textId="7BF047CD" w:rsidR="001D7223" w:rsidRDefault="001D7223" w:rsidP="002B7ED5">
      <w:pPr>
        <w:jc w:val="both"/>
        <w:rPr>
          <w:rFonts w:ascii="Times New Roman" w:hAnsi="Times New Roman" w:cs="Times New Roman"/>
          <w:color w:val="3B3838" w:themeColor="background2" w:themeShade="40"/>
        </w:rPr>
      </w:pPr>
    </w:p>
    <w:p w14:paraId="724DDAC7" w14:textId="2750824C" w:rsidR="0005063F" w:rsidRDefault="0005063F" w:rsidP="00227A86">
      <w:pPr>
        <w:rPr>
          <w:rFonts w:ascii="Century Gothic" w:hAnsi="Century Gothic" w:cs="Times New Roman"/>
          <w:color w:val="3B3838" w:themeColor="background2" w:themeShade="40"/>
        </w:rPr>
      </w:pPr>
      <w:r>
        <w:rPr>
          <w:rFonts w:ascii="Times New Roman" w:hAnsi="Times New Roman" w:cs="Times New Roman"/>
          <w:noProof/>
          <w:color w:val="E7E6E6" w:themeColor="background2"/>
        </w:rPr>
        <mc:AlternateContent>
          <mc:Choice Requires="wps">
            <w:drawing>
              <wp:anchor distT="0" distB="0" distL="114300" distR="114300" simplePos="0" relativeHeight="251662336" behindDoc="0" locked="0" layoutInCell="1" allowOverlap="1" wp14:anchorId="6F0623A2" wp14:editId="672E00C0">
                <wp:simplePos x="0" y="0"/>
                <wp:positionH relativeFrom="column">
                  <wp:posOffset>0</wp:posOffset>
                </wp:positionH>
                <wp:positionV relativeFrom="paragraph">
                  <wp:posOffset>122555</wp:posOffset>
                </wp:positionV>
                <wp:extent cx="422910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4229100" cy="0"/>
                        </a:xfrm>
                        <a:prstGeom prst="line">
                          <a:avLst/>
                        </a:prstGeom>
                        <a:noFill/>
                        <a:ln w="571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B6FE4"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5pt" to="3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" strokecolor="red" strokeweight="4.5pt">
                <v:stroke joinstyle="miter"/>
              </v:line>
            </w:pict>
          </mc:Fallback>
        </mc:AlternateContent>
      </w:r>
    </w:p>
    <w:p w14:paraId="2B511475" w14:textId="77777777" w:rsidR="00BB7105" w:rsidRDefault="00BB7105" w:rsidP="00227A86">
      <w:pPr>
        <w:rPr>
          <w:rFonts w:ascii="Century Gothic" w:hAnsi="Century Gothic" w:cs="Times New Roman"/>
          <w:color w:val="3B3838" w:themeColor="background2" w:themeShade="40"/>
        </w:rPr>
      </w:pPr>
    </w:p>
    <w:p w14:paraId="457031FD" w14:textId="0E163B4D" w:rsidR="00453461" w:rsidRPr="00000B9C" w:rsidRDefault="00F57D90" w:rsidP="00227A86">
      <w:pPr>
        <w:rPr>
          <w:rFonts w:ascii="Century Gothic" w:hAnsi="Century Gothic" w:cs="Times New Roman"/>
          <w:color w:val="3B3838" w:themeColor="background2" w:themeShade="40"/>
        </w:rPr>
      </w:pPr>
      <w:r w:rsidRPr="00F35277">
        <w:rPr>
          <w:rFonts w:ascii="Segoe UI Black" w:hAnsi="Segoe UI Black" w:cs="Times New Roman"/>
          <w:color w:val="FF0000"/>
        </w:rPr>
        <w:t>SkillsUSA</w:t>
      </w:r>
      <w:r w:rsidRPr="00000B9C">
        <w:rPr>
          <w:rFonts w:ascii="Century Gothic" w:hAnsi="Century Gothic" w:cs="Times New Roman"/>
          <w:color w:val="3B3838" w:themeColor="background2" w:themeShade="40"/>
        </w:rPr>
        <w:t xml:space="preserve"> is a national membership association serving high school, college and middle school students who are preparing for careers in trade, technical</w:t>
      </w:r>
      <w:r w:rsidR="00E5316E" w:rsidRPr="00000B9C">
        <w:rPr>
          <w:rFonts w:ascii="Century Gothic" w:hAnsi="Century Gothic" w:cs="Times New Roman"/>
          <w:color w:val="3B3838" w:themeColor="background2" w:themeShade="40"/>
        </w:rPr>
        <w:t xml:space="preserve"> and skilled service </w:t>
      </w:r>
      <w:r w:rsidR="00824A90" w:rsidRPr="00000B9C">
        <w:rPr>
          <w:rFonts w:ascii="Century Gothic" w:hAnsi="Century Gothic" w:cs="Times New Roman"/>
          <w:color w:val="3B3838" w:themeColor="background2" w:themeShade="40"/>
        </w:rPr>
        <w:t>occupations, inc</w:t>
      </w:r>
      <w:r w:rsidR="00642BC8" w:rsidRPr="00000B9C">
        <w:rPr>
          <w:rFonts w:ascii="Century Gothic" w:hAnsi="Century Gothic" w:cs="Times New Roman"/>
          <w:color w:val="3B3838" w:themeColor="background2" w:themeShade="40"/>
        </w:rPr>
        <w:t>luding health occupations</w:t>
      </w:r>
      <w:r w:rsidR="005E16BE">
        <w:rPr>
          <w:rFonts w:ascii="Century Gothic" w:hAnsi="Century Gothic" w:cs="Times New Roman"/>
          <w:color w:val="3B3838" w:themeColor="background2" w:themeShade="40"/>
        </w:rPr>
        <w:t>.</w:t>
      </w:r>
      <w:r w:rsidR="001225AD" w:rsidRPr="00000B9C">
        <w:rPr>
          <w:rFonts w:ascii="Century Gothic" w:hAnsi="Century Gothic" w:cs="Times New Roman"/>
          <w:color w:val="3B3838" w:themeColor="background2" w:themeShade="40"/>
        </w:rPr>
        <w:t xml:space="preserve"> </w:t>
      </w:r>
    </w:p>
    <w:p w14:paraId="6EA77DB8" w14:textId="77777777" w:rsidR="00453461" w:rsidRPr="00000B9C" w:rsidRDefault="00453461" w:rsidP="00227A86">
      <w:pPr>
        <w:rPr>
          <w:rFonts w:ascii="Century Gothic" w:hAnsi="Century Gothic" w:cs="Times New Roman"/>
          <w:color w:val="3B3838" w:themeColor="background2" w:themeShade="40"/>
          <w:sz w:val="16"/>
          <w:szCs w:val="16"/>
        </w:rPr>
      </w:pPr>
    </w:p>
    <w:p w14:paraId="2BE94AD5" w14:textId="5CA6FEFC" w:rsidR="00453461" w:rsidRPr="00000B9C" w:rsidRDefault="004B2607" w:rsidP="00227A86">
      <w:pPr>
        <w:rPr>
          <w:rFonts w:ascii="Century Gothic" w:hAnsi="Century Gothic" w:cs="Times New Roman"/>
          <w:b/>
          <w:bCs/>
          <w:color w:val="3B3838" w:themeColor="background2" w:themeShade="40"/>
        </w:rPr>
      </w:pPr>
      <w:r w:rsidRPr="00000B9C">
        <w:rPr>
          <w:rFonts w:ascii="Century Gothic" w:hAnsi="Century Gothic" w:cs="Times New Roman"/>
          <w:b/>
          <w:bCs/>
          <w:color w:val="3B3838" w:themeColor="background2" w:themeShade="40"/>
        </w:rPr>
        <w:t>We are</w:t>
      </w:r>
      <w:r w:rsidR="00D50BFF" w:rsidRPr="00000B9C">
        <w:rPr>
          <w:rFonts w:ascii="Century Gothic" w:hAnsi="Century Gothic" w:cs="Times New Roman"/>
          <w:b/>
          <w:bCs/>
          <w:color w:val="3B3838" w:themeColor="background2" w:themeShade="40"/>
        </w:rPr>
        <w:t xml:space="preserve"> a </w:t>
      </w:r>
      <w:r w:rsidR="00D50BFF" w:rsidRPr="00000B9C">
        <w:rPr>
          <w:rFonts w:ascii="Century Gothic" w:hAnsi="Century Gothic" w:cs="Times New Roman"/>
          <w:b/>
          <w:bCs/>
          <w:color w:val="3B3838" w:themeColor="background2" w:themeShade="40"/>
          <w:u w:val="single"/>
        </w:rPr>
        <w:t>partnership</w:t>
      </w:r>
      <w:r w:rsidR="001A5B90" w:rsidRPr="00000B9C">
        <w:rPr>
          <w:rFonts w:ascii="Century Gothic" w:hAnsi="Century Gothic" w:cs="Times New Roman"/>
          <w:b/>
          <w:bCs/>
          <w:color w:val="3B3838" w:themeColor="background2" w:themeShade="40"/>
          <w:u w:val="single"/>
        </w:rPr>
        <w:t xml:space="preserve"> of students, teachers and industry </w:t>
      </w:r>
      <w:r w:rsidR="009F3899" w:rsidRPr="00000B9C">
        <w:rPr>
          <w:rFonts w:ascii="Century Gothic" w:hAnsi="Century Gothic" w:cs="Times New Roman"/>
          <w:b/>
          <w:bCs/>
          <w:color w:val="3B3838" w:themeColor="background2" w:themeShade="40"/>
        </w:rPr>
        <w:t>ensur</w:t>
      </w:r>
      <w:r w:rsidR="007C6430" w:rsidRPr="00000B9C">
        <w:rPr>
          <w:rFonts w:ascii="Century Gothic" w:hAnsi="Century Gothic" w:cs="Times New Roman"/>
          <w:b/>
          <w:bCs/>
          <w:color w:val="3B3838" w:themeColor="background2" w:themeShade="40"/>
        </w:rPr>
        <w:t>ing</w:t>
      </w:r>
      <w:r w:rsidR="009F3899" w:rsidRPr="00000B9C">
        <w:rPr>
          <w:rFonts w:ascii="Century Gothic" w:hAnsi="Century Gothic" w:cs="Times New Roman"/>
          <w:b/>
          <w:bCs/>
          <w:color w:val="3B3838" w:themeColor="background2" w:themeShade="40"/>
        </w:rPr>
        <w:t xml:space="preserve"> America has </w:t>
      </w:r>
      <w:r w:rsidR="007C6430" w:rsidRPr="00000B9C">
        <w:rPr>
          <w:rFonts w:ascii="Century Gothic" w:hAnsi="Century Gothic" w:cs="Times New Roman"/>
          <w:b/>
          <w:bCs/>
          <w:color w:val="3B3838" w:themeColor="background2" w:themeShade="40"/>
        </w:rPr>
        <w:t>the skilled workforce it needs to stay competitive.  Your support helps us make this happen.</w:t>
      </w:r>
      <w:r w:rsidR="009F3899" w:rsidRPr="00000B9C">
        <w:rPr>
          <w:rFonts w:ascii="Century Gothic" w:hAnsi="Century Gothic" w:cs="Times New Roman"/>
          <w:b/>
          <w:bCs/>
          <w:color w:val="3B3838" w:themeColor="background2" w:themeShade="40"/>
        </w:rPr>
        <w:t xml:space="preserve">  </w:t>
      </w:r>
    </w:p>
    <w:p w14:paraId="0A0AF08A" w14:textId="77777777" w:rsidR="00453461" w:rsidRPr="00000B9C" w:rsidRDefault="00453461" w:rsidP="00227A86">
      <w:pPr>
        <w:rPr>
          <w:rFonts w:ascii="Century Gothic" w:hAnsi="Century Gothic" w:cs="Times New Roman"/>
          <w:color w:val="3B3838" w:themeColor="background2" w:themeShade="40"/>
          <w:sz w:val="16"/>
          <w:szCs w:val="16"/>
        </w:rPr>
      </w:pPr>
    </w:p>
    <w:p w14:paraId="6D5F4352" w14:textId="396B934F" w:rsidR="00896D8C" w:rsidRPr="00000B9C" w:rsidRDefault="0060522F" w:rsidP="00227A86">
      <w:pPr>
        <w:rPr>
          <w:rFonts w:ascii="Century Gothic" w:hAnsi="Century Gothic" w:cs="Times New Roman"/>
          <w:color w:val="3B3838" w:themeColor="background2" w:themeShade="40"/>
        </w:rPr>
      </w:pPr>
      <w:r w:rsidRPr="00000B9C">
        <w:rPr>
          <w:rFonts w:ascii="Century Gothic" w:hAnsi="Century Gothic" w:cs="Times New Roman"/>
          <w:color w:val="3B3838" w:themeColor="background2" w:themeShade="40"/>
        </w:rPr>
        <w:t>We know you have many opportunities to give back to your community and our stat</w:t>
      </w:r>
      <w:r w:rsidR="000C3AF3" w:rsidRPr="00000B9C">
        <w:rPr>
          <w:rFonts w:ascii="Century Gothic" w:hAnsi="Century Gothic" w:cs="Times New Roman"/>
          <w:color w:val="3B3838" w:themeColor="background2" w:themeShade="40"/>
        </w:rPr>
        <w:t>e.  W</w:t>
      </w:r>
      <w:r w:rsidR="005E16BE">
        <w:rPr>
          <w:rFonts w:ascii="Century Gothic" w:hAnsi="Century Gothic" w:cs="Times New Roman"/>
          <w:color w:val="3B3838" w:themeColor="background2" w:themeShade="40"/>
        </w:rPr>
        <w:t>ashington</w:t>
      </w:r>
      <w:r w:rsidR="000C3AF3" w:rsidRPr="00000B9C">
        <w:rPr>
          <w:rFonts w:ascii="Century Gothic" w:hAnsi="Century Gothic" w:cs="Times New Roman"/>
          <w:color w:val="3B3838" w:themeColor="background2" w:themeShade="40"/>
        </w:rPr>
        <w:t xml:space="preserve"> SkillsUSA </w:t>
      </w:r>
      <w:r w:rsidR="002E44A4" w:rsidRPr="00000B9C">
        <w:rPr>
          <w:rFonts w:ascii="Century Gothic" w:hAnsi="Century Gothic" w:cs="Times New Roman"/>
          <w:color w:val="3B3838" w:themeColor="background2" w:themeShade="40"/>
        </w:rPr>
        <w:t xml:space="preserve">needs your </w:t>
      </w:r>
      <w:r w:rsidR="00320B19" w:rsidRPr="00000B9C">
        <w:rPr>
          <w:rFonts w:ascii="Century Gothic" w:hAnsi="Century Gothic" w:cs="Times New Roman"/>
          <w:color w:val="3B3838" w:themeColor="background2" w:themeShade="40"/>
        </w:rPr>
        <w:t xml:space="preserve">expertise </w:t>
      </w:r>
      <w:r w:rsidR="005F4126" w:rsidRPr="00000B9C">
        <w:rPr>
          <w:rFonts w:ascii="Century Gothic" w:hAnsi="Century Gothic" w:cs="Times New Roman"/>
          <w:color w:val="3B3838" w:themeColor="background2" w:themeShade="40"/>
        </w:rPr>
        <w:t>to run sa</w:t>
      </w:r>
      <w:r w:rsidR="00D51A57" w:rsidRPr="00000B9C">
        <w:rPr>
          <w:rFonts w:ascii="Century Gothic" w:hAnsi="Century Gothic" w:cs="Times New Roman"/>
          <w:color w:val="3B3838" w:themeColor="background2" w:themeShade="40"/>
        </w:rPr>
        <w:t>fe and relevant contests</w:t>
      </w:r>
      <w:r w:rsidR="00AB435D" w:rsidRPr="00000B9C">
        <w:rPr>
          <w:rFonts w:ascii="Century Gothic" w:hAnsi="Century Gothic" w:cs="Times New Roman"/>
          <w:color w:val="3B3838" w:themeColor="background2" w:themeShade="40"/>
        </w:rPr>
        <w:t xml:space="preserve">, and students deserve the opportunity to meet </w:t>
      </w:r>
      <w:r w:rsidR="00F536F7" w:rsidRPr="00000B9C">
        <w:rPr>
          <w:rFonts w:ascii="Century Gothic" w:hAnsi="Century Gothic" w:cs="Times New Roman"/>
          <w:color w:val="3B3838" w:themeColor="background2" w:themeShade="40"/>
        </w:rPr>
        <w:t>local business and industry</w:t>
      </w:r>
      <w:r w:rsidR="0061395C" w:rsidRPr="00000B9C">
        <w:rPr>
          <w:rFonts w:ascii="Century Gothic" w:hAnsi="Century Gothic" w:cs="Times New Roman"/>
          <w:color w:val="3B3838" w:themeColor="background2" w:themeShade="40"/>
        </w:rPr>
        <w:t xml:space="preserve"> partners who</w:t>
      </w:r>
      <w:r w:rsidR="0098038A" w:rsidRPr="00000B9C">
        <w:rPr>
          <w:rFonts w:ascii="Century Gothic" w:hAnsi="Century Gothic" w:cs="Times New Roman"/>
          <w:color w:val="3B3838" w:themeColor="background2" w:themeShade="40"/>
        </w:rPr>
        <w:t xml:space="preserve"> are</w:t>
      </w:r>
      <w:r w:rsidR="009D1181" w:rsidRPr="00000B9C">
        <w:rPr>
          <w:rFonts w:ascii="Century Gothic" w:hAnsi="Century Gothic" w:cs="Times New Roman"/>
          <w:color w:val="3B3838" w:themeColor="background2" w:themeShade="40"/>
        </w:rPr>
        <w:t xml:space="preserve"> interested in </w:t>
      </w:r>
      <w:r w:rsidR="004B3C27" w:rsidRPr="00000B9C">
        <w:rPr>
          <w:rFonts w:ascii="Century Gothic" w:hAnsi="Century Gothic" w:cs="Times New Roman"/>
          <w:color w:val="3B3838" w:themeColor="background2" w:themeShade="40"/>
        </w:rPr>
        <w:t>their employable skills.</w:t>
      </w:r>
      <w:r w:rsidR="0098038A" w:rsidRPr="00000B9C">
        <w:rPr>
          <w:rFonts w:ascii="Century Gothic" w:hAnsi="Century Gothic" w:cs="Times New Roman"/>
          <w:color w:val="3B3838" w:themeColor="background2" w:themeShade="40"/>
        </w:rPr>
        <w:t xml:space="preserve"> </w:t>
      </w:r>
    </w:p>
    <w:p w14:paraId="63BA9631" w14:textId="77777777" w:rsidR="00896D8C" w:rsidRPr="00000B9C" w:rsidRDefault="00896D8C" w:rsidP="00227A86">
      <w:pPr>
        <w:rPr>
          <w:rFonts w:ascii="Century Gothic" w:hAnsi="Century Gothic" w:cs="Times New Roman"/>
          <w:color w:val="3B3838" w:themeColor="background2" w:themeShade="40"/>
          <w:sz w:val="16"/>
          <w:szCs w:val="16"/>
        </w:rPr>
      </w:pPr>
    </w:p>
    <w:p w14:paraId="581AEE3D" w14:textId="0266D26B" w:rsidR="00453461" w:rsidRPr="00000B9C" w:rsidRDefault="006F5EC2" w:rsidP="00227A86">
      <w:pPr>
        <w:rPr>
          <w:rFonts w:ascii="Century Gothic" w:hAnsi="Century Gothic" w:cs="Times New Roman"/>
          <w:color w:val="3B3838" w:themeColor="background2" w:themeShade="40"/>
        </w:rPr>
      </w:pPr>
      <w:r w:rsidRPr="00000B9C">
        <w:rPr>
          <w:rFonts w:ascii="Century Gothic" w:hAnsi="Century Gothic" w:cs="Times New Roman"/>
          <w:color w:val="3B3838" w:themeColor="background2" w:themeShade="40"/>
        </w:rPr>
        <w:t>Financially</w:t>
      </w:r>
      <w:r w:rsidR="0098038A" w:rsidRPr="00000B9C">
        <w:rPr>
          <w:rFonts w:ascii="Century Gothic" w:hAnsi="Century Gothic" w:cs="Times New Roman"/>
          <w:color w:val="3B3838" w:themeColor="background2" w:themeShade="40"/>
        </w:rPr>
        <w:t xml:space="preserve">, we need your </w:t>
      </w:r>
      <w:r w:rsidR="006C7EDD" w:rsidRPr="00000B9C">
        <w:rPr>
          <w:rFonts w:ascii="Century Gothic" w:hAnsi="Century Gothic" w:cs="Times New Roman"/>
          <w:color w:val="3B3838" w:themeColor="background2" w:themeShade="40"/>
        </w:rPr>
        <w:t>support</w:t>
      </w:r>
      <w:r w:rsidR="00790AFC" w:rsidRPr="00000B9C">
        <w:rPr>
          <w:rFonts w:ascii="Century Gothic" w:hAnsi="Century Gothic" w:cs="Times New Roman"/>
          <w:color w:val="3B3838" w:themeColor="background2" w:themeShade="40"/>
        </w:rPr>
        <w:t xml:space="preserve"> to provide th</w:t>
      </w:r>
      <w:r w:rsidR="00A952C6" w:rsidRPr="00000B9C">
        <w:rPr>
          <w:rFonts w:ascii="Century Gothic" w:hAnsi="Century Gothic" w:cs="Times New Roman"/>
          <w:color w:val="3B3838" w:themeColor="background2" w:themeShade="40"/>
        </w:rPr>
        <w:t xml:space="preserve">e best and most memorable state conference </w:t>
      </w:r>
      <w:r w:rsidR="001323B6" w:rsidRPr="00000B9C">
        <w:rPr>
          <w:rFonts w:ascii="Century Gothic" w:hAnsi="Century Gothic" w:cs="Times New Roman"/>
          <w:color w:val="3B3838" w:themeColor="background2" w:themeShade="40"/>
        </w:rPr>
        <w:t xml:space="preserve">for our students as well as </w:t>
      </w:r>
      <w:r w:rsidR="0098038A" w:rsidRPr="00000B9C">
        <w:rPr>
          <w:rFonts w:ascii="Century Gothic" w:hAnsi="Century Gothic" w:cs="Times New Roman"/>
          <w:color w:val="3B3838" w:themeColor="background2" w:themeShade="40"/>
        </w:rPr>
        <w:t>grow a strong</w:t>
      </w:r>
      <w:r w:rsidR="0033327F" w:rsidRPr="00000B9C">
        <w:rPr>
          <w:rFonts w:ascii="Century Gothic" w:hAnsi="Century Gothic" w:cs="Times New Roman"/>
          <w:color w:val="3B3838" w:themeColor="background2" w:themeShade="40"/>
        </w:rPr>
        <w:t>er</w:t>
      </w:r>
      <w:r w:rsidR="0098038A" w:rsidRPr="00000B9C">
        <w:rPr>
          <w:rFonts w:ascii="Century Gothic" w:hAnsi="Century Gothic" w:cs="Times New Roman"/>
          <w:color w:val="3B3838" w:themeColor="background2" w:themeShade="40"/>
        </w:rPr>
        <w:t xml:space="preserve"> association that will one day be able to offer scholarship opportunities to </w:t>
      </w:r>
      <w:r w:rsidR="000A32B9" w:rsidRPr="00000B9C">
        <w:rPr>
          <w:rFonts w:ascii="Century Gothic" w:hAnsi="Century Gothic" w:cs="Times New Roman"/>
          <w:color w:val="3B3838" w:themeColor="background2" w:themeShade="40"/>
        </w:rPr>
        <w:t xml:space="preserve">its </w:t>
      </w:r>
      <w:r w:rsidR="0098038A" w:rsidRPr="00000B9C">
        <w:rPr>
          <w:rFonts w:ascii="Century Gothic" w:hAnsi="Century Gothic" w:cs="Times New Roman"/>
          <w:color w:val="3B3838" w:themeColor="background2" w:themeShade="40"/>
        </w:rPr>
        <w:t>members</w:t>
      </w:r>
      <w:r w:rsidR="000A32B9" w:rsidRPr="00000B9C">
        <w:rPr>
          <w:rFonts w:ascii="Century Gothic" w:hAnsi="Century Gothic" w:cs="Times New Roman"/>
          <w:color w:val="3B3838" w:themeColor="background2" w:themeShade="40"/>
        </w:rPr>
        <w:t>.</w:t>
      </w:r>
      <w:r w:rsidR="0098038A" w:rsidRPr="00000B9C">
        <w:rPr>
          <w:rFonts w:ascii="Century Gothic" w:hAnsi="Century Gothic" w:cs="Times New Roman"/>
          <w:color w:val="3B3838" w:themeColor="background2" w:themeShade="40"/>
        </w:rPr>
        <w:t xml:space="preserve"> </w:t>
      </w:r>
    </w:p>
    <w:p w14:paraId="3DA2FBA2" w14:textId="77777777" w:rsidR="00EB0B52" w:rsidRPr="00000B9C" w:rsidRDefault="00EB0B52" w:rsidP="00227A86">
      <w:pPr>
        <w:rPr>
          <w:rFonts w:ascii="Century Gothic" w:hAnsi="Century Gothic" w:cs="Times New Roman"/>
          <w:color w:val="3B3838" w:themeColor="background2" w:themeShade="40"/>
          <w:sz w:val="16"/>
          <w:szCs w:val="16"/>
        </w:rPr>
      </w:pPr>
    </w:p>
    <w:p w14:paraId="48B4458F" w14:textId="61FC11A7" w:rsidR="00150F9F" w:rsidRDefault="00636BBF" w:rsidP="002B7ED5">
      <w:pPr>
        <w:jc w:val="both"/>
        <w:rPr>
          <w:rFonts w:ascii="Century Gothic" w:hAnsi="Century Gothic" w:cs="Times New Roman"/>
          <w:color w:val="3B3838" w:themeColor="background2" w:themeShade="40"/>
        </w:rPr>
      </w:pPr>
      <w:r w:rsidRPr="00000B9C">
        <w:rPr>
          <w:rFonts w:ascii="Century Gothic" w:hAnsi="Century Gothic" w:cs="Times New Roman"/>
          <w:color w:val="3B3838" w:themeColor="background2" w:themeShade="40"/>
        </w:rPr>
        <w:t>On behalf of the W</w:t>
      </w:r>
      <w:r w:rsidR="005E16BE">
        <w:rPr>
          <w:rFonts w:ascii="Century Gothic" w:hAnsi="Century Gothic" w:cs="Times New Roman"/>
          <w:color w:val="3B3838" w:themeColor="background2" w:themeShade="40"/>
        </w:rPr>
        <w:t>ashington</w:t>
      </w:r>
      <w:r w:rsidRPr="00000B9C">
        <w:rPr>
          <w:rFonts w:ascii="Century Gothic" w:hAnsi="Century Gothic" w:cs="Times New Roman"/>
          <w:color w:val="3B3838" w:themeColor="background2" w:themeShade="40"/>
        </w:rPr>
        <w:t xml:space="preserve"> Association of SkillsUSA, </w:t>
      </w:r>
      <w:r w:rsidR="008C1FA1" w:rsidRPr="00000B9C">
        <w:rPr>
          <w:rFonts w:ascii="Century Gothic" w:hAnsi="Century Gothic" w:cs="Times New Roman"/>
          <w:color w:val="3B3838" w:themeColor="background2" w:themeShade="40"/>
        </w:rPr>
        <w:t xml:space="preserve">thank you </w:t>
      </w:r>
      <w:r w:rsidR="003556B5" w:rsidRPr="00000B9C">
        <w:rPr>
          <w:rFonts w:ascii="Century Gothic" w:hAnsi="Century Gothic" w:cs="Times New Roman"/>
          <w:color w:val="3B3838" w:themeColor="background2" w:themeShade="40"/>
        </w:rPr>
        <w:t xml:space="preserve">in advance </w:t>
      </w:r>
      <w:r w:rsidR="008C1FA1" w:rsidRPr="00000B9C">
        <w:rPr>
          <w:rFonts w:ascii="Century Gothic" w:hAnsi="Century Gothic" w:cs="Times New Roman"/>
          <w:color w:val="3B3838" w:themeColor="background2" w:themeShade="40"/>
        </w:rPr>
        <w:t>for making</w:t>
      </w:r>
      <w:r w:rsidR="00FF2211" w:rsidRPr="00000B9C">
        <w:rPr>
          <w:rFonts w:ascii="Century Gothic" w:hAnsi="Century Gothic" w:cs="Times New Roman"/>
          <w:color w:val="3B3838" w:themeColor="background2" w:themeShade="40"/>
        </w:rPr>
        <w:t xml:space="preserve"> our organiz</w:t>
      </w:r>
      <w:r w:rsidR="006710A5" w:rsidRPr="00000B9C">
        <w:rPr>
          <w:rFonts w:ascii="Century Gothic" w:hAnsi="Century Gothic" w:cs="Times New Roman"/>
          <w:color w:val="3B3838" w:themeColor="background2" w:themeShade="40"/>
        </w:rPr>
        <w:t>ation stronger thr</w:t>
      </w:r>
      <w:r w:rsidR="008721AE" w:rsidRPr="00000B9C">
        <w:rPr>
          <w:rFonts w:ascii="Century Gothic" w:hAnsi="Century Gothic" w:cs="Times New Roman"/>
          <w:color w:val="3B3838" w:themeColor="background2" w:themeShade="40"/>
        </w:rPr>
        <w:t>ough your volunteer</w:t>
      </w:r>
      <w:r w:rsidR="009A6906">
        <w:rPr>
          <w:rFonts w:ascii="Century Gothic" w:hAnsi="Century Gothic" w:cs="Times New Roman"/>
          <w:color w:val="3B3838" w:themeColor="background2" w:themeShade="40"/>
        </w:rPr>
        <w:t>ism</w:t>
      </w:r>
      <w:r w:rsidR="00E26C3A" w:rsidRPr="00000B9C">
        <w:rPr>
          <w:rFonts w:ascii="Century Gothic" w:hAnsi="Century Gothic" w:cs="Times New Roman"/>
          <w:color w:val="3B3838" w:themeColor="background2" w:themeShade="40"/>
        </w:rPr>
        <w:t xml:space="preserve"> </w:t>
      </w:r>
      <w:r w:rsidR="00ED77C6" w:rsidRPr="00000B9C">
        <w:rPr>
          <w:rFonts w:ascii="Century Gothic" w:hAnsi="Century Gothic" w:cs="Times New Roman"/>
          <w:color w:val="3B3838" w:themeColor="background2" w:themeShade="40"/>
        </w:rPr>
        <w:t xml:space="preserve">and </w:t>
      </w:r>
      <w:r w:rsidR="009A6906">
        <w:rPr>
          <w:rFonts w:ascii="Century Gothic" w:hAnsi="Century Gothic" w:cs="Times New Roman"/>
          <w:color w:val="3B3838" w:themeColor="background2" w:themeShade="40"/>
        </w:rPr>
        <w:t xml:space="preserve">your </w:t>
      </w:r>
      <w:r w:rsidR="00ED77C6" w:rsidRPr="00000B9C">
        <w:rPr>
          <w:rFonts w:ascii="Century Gothic" w:hAnsi="Century Gothic" w:cs="Times New Roman"/>
          <w:color w:val="3B3838" w:themeColor="background2" w:themeShade="40"/>
        </w:rPr>
        <w:t>financial support</w:t>
      </w:r>
      <w:r w:rsidR="00E26C3A" w:rsidRPr="00000B9C">
        <w:rPr>
          <w:rFonts w:ascii="Century Gothic" w:hAnsi="Century Gothic" w:cs="Times New Roman"/>
          <w:color w:val="3B3838" w:themeColor="background2" w:themeShade="40"/>
        </w:rPr>
        <w:t xml:space="preserve">. </w:t>
      </w:r>
      <w:r w:rsidR="004E197C">
        <w:rPr>
          <w:rFonts w:ascii="Century Gothic" w:hAnsi="Century Gothic" w:cs="Times New Roman"/>
          <w:color w:val="3B3838" w:themeColor="background2" w:themeShade="40"/>
        </w:rPr>
        <w:t xml:space="preserve"> </w:t>
      </w:r>
      <w:r w:rsidR="008F0166">
        <w:rPr>
          <w:rFonts w:ascii="Century Gothic" w:hAnsi="Century Gothic" w:cs="Times New Roman"/>
          <w:color w:val="3B3838" w:themeColor="background2" w:themeShade="40"/>
        </w:rPr>
        <w:t xml:space="preserve">I look forward </w:t>
      </w:r>
      <w:r w:rsidR="005E16BE">
        <w:rPr>
          <w:rFonts w:ascii="Century Gothic" w:hAnsi="Century Gothic" w:cs="Times New Roman"/>
          <w:color w:val="3B3838" w:themeColor="background2" w:themeShade="40"/>
        </w:rPr>
        <w:t>to having</w:t>
      </w:r>
      <w:r w:rsidR="009B3D54">
        <w:rPr>
          <w:rFonts w:ascii="Century Gothic" w:hAnsi="Century Gothic" w:cs="Times New Roman"/>
          <w:color w:val="3B3838" w:themeColor="background2" w:themeShade="40"/>
        </w:rPr>
        <w:t xml:space="preserve"> a meaningful discussion about what this will look like for you and how we can work together</w:t>
      </w:r>
      <w:r w:rsidR="003E630A">
        <w:rPr>
          <w:rFonts w:ascii="Century Gothic" w:hAnsi="Century Gothic" w:cs="Times New Roman"/>
          <w:color w:val="3B3838" w:themeColor="background2" w:themeShade="40"/>
        </w:rPr>
        <w:t xml:space="preserve"> </w:t>
      </w:r>
      <w:r w:rsidR="00A35B98">
        <w:rPr>
          <w:rFonts w:ascii="Century Gothic" w:hAnsi="Century Gothic" w:cs="Times New Roman"/>
          <w:color w:val="3B3838" w:themeColor="background2" w:themeShade="40"/>
        </w:rPr>
        <w:t xml:space="preserve">to empower </w:t>
      </w:r>
      <w:r w:rsidR="00C20359">
        <w:rPr>
          <w:rFonts w:ascii="Century Gothic" w:hAnsi="Century Gothic" w:cs="Times New Roman"/>
          <w:color w:val="3B3838" w:themeColor="background2" w:themeShade="40"/>
        </w:rPr>
        <w:t>the future workforce of W</w:t>
      </w:r>
      <w:r w:rsidR="005E16BE">
        <w:rPr>
          <w:rFonts w:ascii="Century Gothic" w:hAnsi="Century Gothic" w:cs="Times New Roman"/>
          <w:color w:val="3B3838" w:themeColor="background2" w:themeShade="40"/>
        </w:rPr>
        <w:t>ashington</w:t>
      </w:r>
      <w:r w:rsidR="00C20359">
        <w:rPr>
          <w:rFonts w:ascii="Century Gothic" w:hAnsi="Century Gothic" w:cs="Times New Roman"/>
          <w:color w:val="3B3838" w:themeColor="background2" w:themeShade="40"/>
        </w:rPr>
        <w:t xml:space="preserve">. </w:t>
      </w:r>
    </w:p>
    <w:p w14:paraId="5F9D9F93" w14:textId="77777777" w:rsidR="00F2431D" w:rsidRPr="00000B9C" w:rsidRDefault="00F2431D" w:rsidP="002B7ED5">
      <w:pPr>
        <w:jc w:val="both"/>
        <w:rPr>
          <w:rFonts w:ascii="Century Gothic" w:hAnsi="Century Gothic" w:cs="Times New Roman"/>
          <w:color w:val="3B3838" w:themeColor="background2" w:themeShade="40"/>
        </w:rPr>
      </w:pPr>
    </w:p>
    <w:p w14:paraId="66931081" w14:textId="0178FC9B" w:rsidR="00150F9F" w:rsidRPr="00000B9C" w:rsidRDefault="00652434" w:rsidP="00883FFC">
      <w:pPr>
        <w:jc w:val="center"/>
        <w:rPr>
          <w:rFonts w:ascii="Century Gothic" w:hAnsi="Century Gothic" w:cs="Times New Roman"/>
          <w:color w:val="3B3838" w:themeColor="background2" w:themeShade="40"/>
        </w:rPr>
      </w:pPr>
      <w:r>
        <w:rPr>
          <w:rFonts w:ascii="Century Gothic" w:hAnsi="Century Gothic" w:cs="Times New Roman"/>
          <w:color w:val="3B3838" w:themeColor="background2" w:themeShade="40"/>
        </w:rPr>
        <w:t>Karmen Warner</w:t>
      </w:r>
    </w:p>
    <w:p w14:paraId="79B6DF4F" w14:textId="655C577B" w:rsidR="00B97AFE" w:rsidRDefault="00B97AFE" w:rsidP="00883FFC">
      <w:pPr>
        <w:jc w:val="center"/>
        <w:rPr>
          <w:rFonts w:ascii="Century Gothic" w:hAnsi="Century Gothic" w:cs="Times New Roman"/>
          <w:color w:val="3B3838" w:themeColor="background2" w:themeShade="40"/>
        </w:rPr>
      </w:pPr>
      <w:r w:rsidRPr="00000B9C">
        <w:rPr>
          <w:rFonts w:ascii="Century Gothic" w:hAnsi="Century Gothic" w:cs="Times New Roman"/>
          <w:color w:val="3B3838" w:themeColor="background2" w:themeShade="40"/>
        </w:rPr>
        <w:t>State Director</w:t>
      </w:r>
    </w:p>
    <w:p w14:paraId="2294E938" w14:textId="69517CD9" w:rsidR="00883FFC" w:rsidRPr="007C4FA3" w:rsidRDefault="007264A5" w:rsidP="00883FFC">
      <w:pPr>
        <w:jc w:val="center"/>
        <w:rPr>
          <w:rFonts w:ascii="Century Gothic" w:hAnsi="Century Gothic" w:cs="Times New Roman"/>
          <w:color w:val="3B3838" w:themeColor="background2" w:themeShade="40"/>
          <w:sz w:val="20"/>
          <w:szCs w:val="20"/>
        </w:rPr>
      </w:pPr>
      <w:r>
        <w:rPr>
          <w:rFonts w:ascii="Century Gothic" w:hAnsi="Century Gothic" w:cs="Times New Roman"/>
          <w:color w:val="3B3838" w:themeColor="background2" w:themeShade="40"/>
          <w:sz w:val="20"/>
          <w:szCs w:val="20"/>
        </w:rPr>
        <w:t>director@skillsusawashington.org</w:t>
      </w:r>
    </w:p>
    <w:p w14:paraId="3B3EF8A9" w14:textId="42C0B02B" w:rsidR="00E97412" w:rsidRPr="007C4FA3" w:rsidRDefault="00E97412" w:rsidP="00E97412">
      <w:pPr>
        <w:jc w:val="center"/>
        <w:rPr>
          <w:rFonts w:ascii="Century Gothic" w:hAnsi="Century Gothic" w:cs="Times New Roman"/>
          <w:color w:val="3B3838" w:themeColor="background2" w:themeShade="40"/>
          <w:sz w:val="20"/>
          <w:szCs w:val="20"/>
        </w:rPr>
      </w:pPr>
      <w:r w:rsidRPr="007C4FA3">
        <w:rPr>
          <w:rFonts w:ascii="Century Gothic" w:hAnsi="Century Gothic" w:cs="Times New Roman"/>
          <w:color w:val="3B3838" w:themeColor="background2" w:themeShade="40"/>
          <w:sz w:val="20"/>
          <w:szCs w:val="20"/>
        </w:rPr>
        <w:t>skillsusaw</w:t>
      </w:r>
      <w:r w:rsidR="00781122">
        <w:rPr>
          <w:rFonts w:ascii="Century Gothic" w:hAnsi="Century Gothic" w:cs="Times New Roman"/>
          <w:color w:val="3B3838" w:themeColor="background2" w:themeShade="40"/>
          <w:sz w:val="20"/>
          <w:szCs w:val="20"/>
        </w:rPr>
        <w:t>ashington</w:t>
      </w:r>
      <w:r w:rsidRPr="007C4FA3">
        <w:rPr>
          <w:rFonts w:ascii="Century Gothic" w:hAnsi="Century Gothic" w:cs="Times New Roman"/>
          <w:color w:val="3B3838" w:themeColor="background2" w:themeShade="40"/>
          <w:sz w:val="20"/>
          <w:szCs w:val="20"/>
        </w:rPr>
        <w:t>.org</w:t>
      </w:r>
    </w:p>
    <w:p w14:paraId="2F6A3E9D" w14:textId="4D54D143" w:rsidR="00F2431D" w:rsidRDefault="00F2431D" w:rsidP="00E97412">
      <w:pPr>
        <w:jc w:val="center"/>
        <w:rPr>
          <w:rFonts w:ascii="Century Gothic" w:hAnsi="Century Gothic" w:cs="Times New Roman"/>
          <w:color w:val="3B3838" w:themeColor="background2" w:themeShade="40"/>
        </w:rPr>
      </w:pPr>
      <w:r w:rsidRPr="007C4FA3">
        <w:rPr>
          <w:rFonts w:ascii="Century Gothic" w:hAnsi="Century Gothic" w:cs="Times New Roman"/>
          <w:color w:val="3B3838" w:themeColor="background2" w:themeShade="40"/>
          <w:sz w:val="20"/>
          <w:szCs w:val="20"/>
        </w:rPr>
        <w:t>3</w:t>
      </w:r>
      <w:r w:rsidR="00290B8F" w:rsidRPr="00000B9C">
        <w:rPr>
          <w:rFonts w:ascii="Century Gothic" w:hAnsi="Century Gothic" w:cs="Times New Roman"/>
          <w:noProof/>
          <w:color w:val="E7E6E6" w:themeColor="background2"/>
        </w:rPr>
        <mc:AlternateContent>
          <mc:Choice Requires="wps">
            <w:drawing>
              <wp:anchor distT="0" distB="0" distL="114300" distR="114300" simplePos="0" relativeHeight="251660288" behindDoc="0" locked="0" layoutInCell="1" allowOverlap="1" wp14:anchorId="2DBCCB48" wp14:editId="190087D2">
                <wp:simplePos x="0" y="0"/>
                <wp:positionH relativeFrom="column">
                  <wp:posOffset>0</wp:posOffset>
                </wp:positionH>
                <wp:positionV relativeFrom="paragraph">
                  <wp:posOffset>297815</wp:posOffset>
                </wp:positionV>
                <wp:extent cx="4229100" cy="0"/>
                <wp:effectExtent l="0" t="19050" r="38100" b="38100"/>
                <wp:wrapNone/>
                <wp:docPr id="9" name="Straight Connector 9"/>
                <wp:cNvGraphicFramePr/>
                <a:graphic xmlns:a="http://schemas.openxmlformats.org/drawingml/2006/main">
                  <a:graphicData uri="http://schemas.microsoft.com/office/word/2010/wordprocessingShape">
                    <wps:wsp>
                      <wps:cNvCnPr/>
                      <wps:spPr>
                        <a:xfrm>
                          <a:off x="0" y="0"/>
                          <a:ext cx="422910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336C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45pt" to="33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" strokecolor="red" strokeweight="4.5pt">
                <v:stroke joinstyle="miter"/>
              </v:line>
            </w:pict>
          </mc:Fallback>
        </mc:AlternateContent>
      </w:r>
      <w:r w:rsidR="00781122">
        <w:rPr>
          <w:rFonts w:ascii="Century Gothic" w:hAnsi="Century Gothic" w:cs="Times New Roman"/>
          <w:color w:val="3B3838" w:themeColor="background2" w:themeShade="40"/>
          <w:sz w:val="20"/>
          <w:szCs w:val="20"/>
        </w:rPr>
        <w:t>60-</w:t>
      </w:r>
      <w:r w:rsidR="00652434">
        <w:rPr>
          <w:rFonts w:ascii="Century Gothic" w:hAnsi="Century Gothic" w:cs="Times New Roman"/>
          <w:color w:val="3B3838" w:themeColor="background2" w:themeShade="40"/>
          <w:sz w:val="20"/>
          <w:szCs w:val="20"/>
        </w:rPr>
        <w:t>608-3826</w:t>
      </w:r>
    </w:p>
    <w:p w14:paraId="6F965EB5" w14:textId="77777777" w:rsidR="00F2431D" w:rsidRPr="00000B9C" w:rsidRDefault="00F2431D" w:rsidP="002B7ED5">
      <w:pPr>
        <w:jc w:val="both"/>
        <w:rPr>
          <w:rFonts w:ascii="Century Gothic" w:hAnsi="Century Gothic" w:cs="Times New Roman"/>
          <w:color w:val="3B3838" w:themeColor="background2" w:themeShade="40"/>
        </w:rPr>
      </w:pPr>
    </w:p>
    <w:sectPr w:rsidR="00F2431D" w:rsidRPr="00000B9C" w:rsidSect="006F74A0">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105F" w14:textId="77777777" w:rsidR="00413820" w:rsidRDefault="00413820" w:rsidP="004612AA">
      <w:r>
        <w:separator/>
      </w:r>
    </w:p>
  </w:endnote>
  <w:endnote w:type="continuationSeparator" w:id="0">
    <w:p w14:paraId="02CD21DC" w14:textId="77777777" w:rsidR="00413820" w:rsidRDefault="00413820" w:rsidP="0046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2333" w14:textId="77777777" w:rsidR="005E16BE" w:rsidRDefault="004612AA" w:rsidP="005E16BE">
    <w:pPr>
      <w:pStyle w:val="Footer"/>
      <w:jc w:val="center"/>
      <w:rPr>
        <w:rFonts w:asciiTheme="majorHAnsi" w:eastAsiaTheme="majorEastAsia" w:hAnsiTheme="majorHAnsi" w:cstheme="majorHAnsi"/>
        <w:i/>
        <w:iCs/>
        <w:color w:val="767171" w:themeColor="background2" w:themeShade="80"/>
        <w:sz w:val="20"/>
        <w:szCs w:val="20"/>
      </w:rPr>
    </w:pPr>
    <w:r w:rsidRPr="00746AB6">
      <w:rPr>
        <w:noProof/>
        <w:color w:val="5B9BD5" w:themeColor="accent1"/>
        <w:sz w:val="20"/>
        <w:szCs w:val="20"/>
      </w:rPr>
      <mc:AlternateContent>
        <mc:Choice Requires="wps">
          <w:drawing>
            <wp:anchor distT="0" distB="0" distL="114300" distR="114300" simplePos="0" relativeHeight="251659264" behindDoc="0" locked="0" layoutInCell="1" allowOverlap="1" wp14:anchorId="196AD2C6" wp14:editId="3224B26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23D6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DC60A0" w:rsidRPr="00746AB6">
      <w:rPr>
        <w:rFonts w:asciiTheme="majorHAnsi" w:eastAsiaTheme="majorEastAsia" w:hAnsiTheme="majorHAnsi" w:cstheme="majorHAnsi"/>
        <w:i/>
        <w:iCs/>
        <w:color w:val="767171" w:themeColor="background2" w:themeShade="80"/>
        <w:sz w:val="20"/>
        <w:szCs w:val="20"/>
      </w:rPr>
      <w:t xml:space="preserve">The </w:t>
    </w:r>
    <w:r w:rsidR="00596770">
      <w:rPr>
        <w:rFonts w:asciiTheme="majorHAnsi" w:eastAsiaTheme="majorEastAsia" w:hAnsiTheme="majorHAnsi" w:cstheme="majorHAnsi"/>
        <w:i/>
        <w:iCs/>
        <w:color w:val="767171" w:themeColor="background2" w:themeShade="80"/>
        <w:sz w:val="20"/>
        <w:szCs w:val="20"/>
      </w:rPr>
      <w:t>Washington</w:t>
    </w:r>
    <w:r w:rsidR="00DC60A0" w:rsidRPr="00746AB6">
      <w:rPr>
        <w:rFonts w:asciiTheme="majorHAnsi" w:eastAsiaTheme="majorEastAsia" w:hAnsiTheme="majorHAnsi" w:cstheme="majorHAnsi"/>
        <w:i/>
        <w:iCs/>
        <w:color w:val="767171" w:themeColor="background2" w:themeShade="80"/>
        <w:sz w:val="20"/>
        <w:szCs w:val="20"/>
      </w:rPr>
      <w:t xml:space="preserve"> Association of SkillsUSA</w:t>
    </w:r>
    <w:r w:rsidR="004F4719" w:rsidRPr="00746AB6">
      <w:rPr>
        <w:rFonts w:asciiTheme="majorHAnsi" w:eastAsiaTheme="majorEastAsia" w:hAnsiTheme="majorHAnsi" w:cstheme="majorHAnsi"/>
        <w:i/>
        <w:iCs/>
        <w:color w:val="767171" w:themeColor="background2" w:themeShade="80"/>
        <w:sz w:val="20"/>
        <w:szCs w:val="20"/>
      </w:rPr>
      <w:t xml:space="preserve"> is a 501(c)3 non-profit organizatio</w:t>
    </w:r>
    <w:r w:rsidR="007752D8" w:rsidRPr="00746AB6">
      <w:rPr>
        <w:rFonts w:asciiTheme="majorHAnsi" w:eastAsiaTheme="majorEastAsia" w:hAnsiTheme="majorHAnsi" w:cstheme="majorHAnsi"/>
        <w:i/>
        <w:iCs/>
        <w:color w:val="767171" w:themeColor="background2" w:themeShade="80"/>
        <w:sz w:val="20"/>
        <w:szCs w:val="20"/>
      </w:rPr>
      <w:t xml:space="preserve">n. </w:t>
    </w:r>
  </w:p>
  <w:p w14:paraId="483EB9BF" w14:textId="620955C1" w:rsidR="004612AA" w:rsidRPr="00746AB6" w:rsidRDefault="007752D8" w:rsidP="005E16BE">
    <w:pPr>
      <w:pStyle w:val="Footer"/>
      <w:jc w:val="center"/>
      <w:rPr>
        <w:rFonts w:asciiTheme="majorHAnsi" w:hAnsiTheme="majorHAnsi" w:cstheme="majorHAnsi"/>
        <w:i/>
        <w:iCs/>
        <w:color w:val="767171" w:themeColor="background2" w:themeShade="80"/>
        <w:sz w:val="20"/>
        <w:szCs w:val="20"/>
      </w:rPr>
    </w:pPr>
    <w:r w:rsidRPr="00746AB6">
      <w:rPr>
        <w:rFonts w:asciiTheme="majorHAnsi" w:eastAsiaTheme="majorEastAsia" w:hAnsiTheme="majorHAnsi" w:cstheme="majorHAnsi"/>
        <w:i/>
        <w:iCs/>
        <w:color w:val="767171" w:themeColor="background2" w:themeShade="80"/>
        <w:sz w:val="20"/>
        <w:szCs w:val="20"/>
      </w:rPr>
      <w:t xml:space="preserve">Our IRS non-profit tax identification number is </w:t>
    </w:r>
    <w:r w:rsidR="005E16BE">
      <w:rPr>
        <w:rFonts w:asciiTheme="majorHAnsi" w:eastAsiaTheme="majorEastAsia" w:hAnsiTheme="majorHAnsi" w:cstheme="majorHAnsi"/>
        <w:i/>
        <w:iCs/>
        <w:color w:val="767171" w:themeColor="background2" w:themeShade="80"/>
        <w:sz w:val="20"/>
        <w:szCs w:val="20"/>
      </w:rPr>
      <w:t>23-7017160</w:t>
    </w:r>
    <w:r w:rsidR="006669F7">
      <w:rPr>
        <w:rFonts w:asciiTheme="majorHAnsi" w:eastAsiaTheme="majorEastAsia" w:hAnsiTheme="majorHAnsi" w:cstheme="majorHAnsi"/>
        <w:i/>
        <w:iCs/>
        <w:color w:val="767171" w:themeColor="background2"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04C4" w14:textId="77777777" w:rsidR="00413820" w:rsidRDefault="00413820" w:rsidP="004612AA">
      <w:r>
        <w:separator/>
      </w:r>
    </w:p>
  </w:footnote>
  <w:footnote w:type="continuationSeparator" w:id="0">
    <w:p w14:paraId="69BD294B" w14:textId="77777777" w:rsidR="00413820" w:rsidRDefault="00413820" w:rsidP="0046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8485" w14:textId="1396D051" w:rsidR="00B4734E" w:rsidRPr="001724E6" w:rsidRDefault="00781122" w:rsidP="00104A49">
    <w:pPr>
      <w:pStyle w:val="Header"/>
      <w:jc w:val="center"/>
      <w:rPr>
        <w:rFonts w:asciiTheme="majorHAnsi" w:hAnsiTheme="majorHAnsi"/>
        <w:color w:val="3B3838" w:themeColor="background2" w:themeShade="40"/>
        <w:sz w:val="24"/>
        <w:szCs w:val="24"/>
      </w:rPr>
    </w:pPr>
    <w:r>
      <w:rPr>
        <w:rFonts w:asciiTheme="majorHAnsi" w:hAnsiTheme="majorHAnsi"/>
        <w:color w:val="3B3838" w:themeColor="background2" w:themeShade="40"/>
        <w:sz w:val="24"/>
        <w:szCs w:val="24"/>
      </w:rPr>
      <w:t>P.O. Box 2698</w:t>
    </w:r>
    <w:r w:rsidR="009B546A" w:rsidRPr="001724E6">
      <w:rPr>
        <w:rFonts w:asciiTheme="majorHAnsi" w:hAnsiTheme="majorHAnsi"/>
        <w:color w:val="3B3838" w:themeColor="background2" w:themeShade="40"/>
        <w:sz w:val="24"/>
        <w:szCs w:val="24"/>
      </w:rPr>
      <w:t xml:space="preserve">| </w:t>
    </w:r>
    <w:r>
      <w:rPr>
        <w:rFonts w:asciiTheme="majorHAnsi" w:hAnsiTheme="majorHAnsi"/>
        <w:color w:val="3B3838" w:themeColor="background2" w:themeShade="40"/>
        <w:sz w:val="24"/>
        <w:szCs w:val="24"/>
      </w:rPr>
      <w:t>Olympia, Washington</w:t>
    </w:r>
    <w:r w:rsidR="00104A49" w:rsidRPr="001724E6">
      <w:rPr>
        <w:rFonts w:asciiTheme="majorHAnsi" w:hAnsiTheme="majorHAnsi"/>
        <w:color w:val="3B3838" w:themeColor="background2" w:themeShade="40"/>
        <w:sz w:val="24"/>
        <w:szCs w:val="24"/>
      </w:rPr>
      <w:t xml:space="preserve"> </w:t>
    </w:r>
    <w:r w:rsidR="009B546A" w:rsidRPr="001724E6">
      <w:rPr>
        <w:rFonts w:asciiTheme="majorHAnsi" w:hAnsiTheme="majorHAnsi"/>
        <w:color w:val="3B3838" w:themeColor="background2" w:themeShade="40"/>
        <w:sz w:val="24"/>
        <w:szCs w:val="24"/>
      </w:rPr>
      <w:t>9</w:t>
    </w:r>
    <w:r>
      <w:rPr>
        <w:rFonts w:asciiTheme="majorHAnsi" w:hAnsiTheme="majorHAnsi"/>
        <w:color w:val="3B3838" w:themeColor="background2" w:themeShade="40"/>
        <w:sz w:val="24"/>
        <w:szCs w:val="24"/>
      </w:rPr>
      <w:t>8507</w:t>
    </w:r>
    <w:r w:rsidR="009B546A" w:rsidRPr="001724E6">
      <w:rPr>
        <w:rFonts w:asciiTheme="majorHAnsi" w:hAnsiTheme="majorHAnsi"/>
        <w:color w:val="3B3838" w:themeColor="background2" w:themeShade="40"/>
        <w:sz w:val="24"/>
        <w:szCs w:val="24"/>
      </w:rPr>
      <w:t xml:space="preserve"> | </w:t>
    </w:r>
    <w:r>
      <w:rPr>
        <w:rFonts w:asciiTheme="majorHAnsi" w:hAnsiTheme="majorHAnsi"/>
        <w:color w:val="3B3838" w:themeColor="background2" w:themeShade="40"/>
        <w:sz w:val="24"/>
        <w:szCs w:val="24"/>
      </w:rPr>
      <w:t>360-</w:t>
    </w:r>
    <w:r w:rsidR="00652434">
      <w:rPr>
        <w:rFonts w:asciiTheme="majorHAnsi" w:hAnsiTheme="majorHAnsi"/>
        <w:color w:val="3B3838" w:themeColor="background2" w:themeShade="40"/>
        <w:sz w:val="24"/>
        <w:szCs w:val="24"/>
      </w:rPr>
      <w:t>608-3826</w:t>
    </w:r>
    <w:r w:rsidR="00C40457" w:rsidRPr="001724E6">
      <w:rPr>
        <w:rFonts w:asciiTheme="majorHAnsi" w:hAnsiTheme="majorHAnsi"/>
        <w:color w:val="3B3838" w:themeColor="background2" w:themeShade="40"/>
        <w:sz w:val="24"/>
        <w:szCs w:val="24"/>
      </w:rPr>
      <w:t>| www.skillsusaw</w:t>
    </w:r>
    <w:r>
      <w:rPr>
        <w:rFonts w:asciiTheme="majorHAnsi" w:hAnsiTheme="majorHAnsi"/>
        <w:color w:val="3B3838" w:themeColor="background2" w:themeShade="40"/>
        <w:sz w:val="24"/>
        <w:szCs w:val="24"/>
      </w:rPr>
      <w:t>ashington</w:t>
    </w:r>
    <w:r w:rsidR="00C40457" w:rsidRPr="001724E6">
      <w:rPr>
        <w:rFonts w:asciiTheme="majorHAnsi" w:hAnsiTheme="majorHAnsi"/>
        <w:color w:val="3B3838" w:themeColor="background2" w:themeShade="40"/>
        <w:sz w:val="24"/>
        <w:szCs w:val="24"/>
      </w:rPr>
      <w:t>.org</w:t>
    </w:r>
  </w:p>
  <w:p w14:paraId="5FBDCC08" w14:textId="77777777" w:rsidR="00B4734E" w:rsidRDefault="00B4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2A2BAF"/>
    <w:multiLevelType w:val="hybridMultilevel"/>
    <w:tmpl w:val="2592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94703233">
    <w:abstractNumId w:val="20"/>
  </w:num>
  <w:num w:numId="2" w16cid:durableId="297028564">
    <w:abstractNumId w:val="12"/>
  </w:num>
  <w:num w:numId="3" w16cid:durableId="592518985">
    <w:abstractNumId w:val="10"/>
  </w:num>
  <w:num w:numId="4" w16cid:durableId="1063334807">
    <w:abstractNumId w:val="22"/>
  </w:num>
  <w:num w:numId="5" w16cid:durableId="1770389704">
    <w:abstractNumId w:val="13"/>
  </w:num>
  <w:num w:numId="6" w16cid:durableId="1740446322">
    <w:abstractNumId w:val="16"/>
  </w:num>
  <w:num w:numId="7" w16cid:durableId="681394699">
    <w:abstractNumId w:val="19"/>
  </w:num>
  <w:num w:numId="8" w16cid:durableId="1783962663">
    <w:abstractNumId w:val="9"/>
  </w:num>
  <w:num w:numId="9" w16cid:durableId="537200478">
    <w:abstractNumId w:val="7"/>
  </w:num>
  <w:num w:numId="10" w16cid:durableId="627781453">
    <w:abstractNumId w:val="6"/>
  </w:num>
  <w:num w:numId="11" w16cid:durableId="211772801">
    <w:abstractNumId w:val="5"/>
  </w:num>
  <w:num w:numId="12" w16cid:durableId="181280813">
    <w:abstractNumId w:val="4"/>
  </w:num>
  <w:num w:numId="13" w16cid:durableId="322005862">
    <w:abstractNumId w:val="8"/>
  </w:num>
  <w:num w:numId="14" w16cid:durableId="1871914558">
    <w:abstractNumId w:val="3"/>
  </w:num>
  <w:num w:numId="15" w16cid:durableId="170029011">
    <w:abstractNumId w:val="2"/>
  </w:num>
  <w:num w:numId="16" w16cid:durableId="637491666">
    <w:abstractNumId w:val="1"/>
  </w:num>
  <w:num w:numId="17" w16cid:durableId="1267275172">
    <w:abstractNumId w:val="0"/>
  </w:num>
  <w:num w:numId="18" w16cid:durableId="508100772">
    <w:abstractNumId w:val="14"/>
  </w:num>
  <w:num w:numId="19" w16cid:durableId="810557983">
    <w:abstractNumId w:val="15"/>
  </w:num>
  <w:num w:numId="20" w16cid:durableId="1439447120">
    <w:abstractNumId w:val="21"/>
  </w:num>
  <w:num w:numId="21" w16cid:durableId="1770345529">
    <w:abstractNumId w:val="17"/>
  </w:num>
  <w:num w:numId="22" w16cid:durableId="322246357">
    <w:abstractNumId w:val="11"/>
  </w:num>
  <w:num w:numId="23" w16cid:durableId="268705514">
    <w:abstractNumId w:val="23"/>
  </w:num>
  <w:num w:numId="24" w16cid:durableId="1824202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CE"/>
    <w:rsid w:val="000001E4"/>
    <w:rsid w:val="00000B9C"/>
    <w:rsid w:val="0000526D"/>
    <w:rsid w:val="00015A4D"/>
    <w:rsid w:val="000179E2"/>
    <w:rsid w:val="000226CB"/>
    <w:rsid w:val="00022C63"/>
    <w:rsid w:val="000249A1"/>
    <w:rsid w:val="00027C35"/>
    <w:rsid w:val="0003535D"/>
    <w:rsid w:val="0005063F"/>
    <w:rsid w:val="000510E0"/>
    <w:rsid w:val="00057AB5"/>
    <w:rsid w:val="00064F1A"/>
    <w:rsid w:val="00076AC4"/>
    <w:rsid w:val="0009373D"/>
    <w:rsid w:val="00094438"/>
    <w:rsid w:val="000A06AC"/>
    <w:rsid w:val="000A32B9"/>
    <w:rsid w:val="000B077C"/>
    <w:rsid w:val="000B31C0"/>
    <w:rsid w:val="000C3AF3"/>
    <w:rsid w:val="000F1CA5"/>
    <w:rsid w:val="00103C58"/>
    <w:rsid w:val="00104A49"/>
    <w:rsid w:val="0010796B"/>
    <w:rsid w:val="001148AC"/>
    <w:rsid w:val="00115190"/>
    <w:rsid w:val="001225AD"/>
    <w:rsid w:val="001323B6"/>
    <w:rsid w:val="00132D28"/>
    <w:rsid w:val="0013684B"/>
    <w:rsid w:val="00140322"/>
    <w:rsid w:val="00150F9F"/>
    <w:rsid w:val="00156433"/>
    <w:rsid w:val="001724E6"/>
    <w:rsid w:val="00181C93"/>
    <w:rsid w:val="00181CCE"/>
    <w:rsid w:val="001821C7"/>
    <w:rsid w:val="001A0B9D"/>
    <w:rsid w:val="001A5B90"/>
    <w:rsid w:val="001A6864"/>
    <w:rsid w:val="001B0821"/>
    <w:rsid w:val="001B57DF"/>
    <w:rsid w:val="001C5360"/>
    <w:rsid w:val="001C63AD"/>
    <w:rsid w:val="001D0438"/>
    <w:rsid w:val="001D7223"/>
    <w:rsid w:val="001E1947"/>
    <w:rsid w:val="002014EB"/>
    <w:rsid w:val="002052C2"/>
    <w:rsid w:val="00210E76"/>
    <w:rsid w:val="00221AF8"/>
    <w:rsid w:val="00223C43"/>
    <w:rsid w:val="00223EE7"/>
    <w:rsid w:val="00227A86"/>
    <w:rsid w:val="002303AF"/>
    <w:rsid w:val="00232B38"/>
    <w:rsid w:val="00233F51"/>
    <w:rsid w:val="002518DD"/>
    <w:rsid w:val="002639FE"/>
    <w:rsid w:val="0026781B"/>
    <w:rsid w:val="00271C2A"/>
    <w:rsid w:val="00286242"/>
    <w:rsid w:val="00290A38"/>
    <w:rsid w:val="00290B8F"/>
    <w:rsid w:val="00295BBD"/>
    <w:rsid w:val="002B2A4F"/>
    <w:rsid w:val="002B2A90"/>
    <w:rsid w:val="002B54CF"/>
    <w:rsid w:val="002B7ED5"/>
    <w:rsid w:val="002C0321"/>
    <w:rsid w:val="002D7618"/>
    <w:rsid w:val="002E039A"/>
    <w:rsid w:val="002E2FA2"/>
    <w:rsid w:val="002E44A4"/>
    <w:rsid w:val="002F62AB"/>
    <w:rsid w:val="00301A10"/>
    <w:rsid w:val="00320B19"/>
    <w:rsid w:val="00320D23"/>
    <w:rsid w:val="00324E27"/>
    <w:rsid w:val="003251ED"/>
    <w:rsid w:val="0033120D"/>
    <w:rsid w:val="0033327F"/>
    <w:rsid w:val="003556B5"/>
    <w:rsid w:val="00380192"/>
    <w:rsid w:val="00384ECC"/>
    <w:rsid w:val="00392BF9"/>
    <w:rsid w:val="003A0287"/>
    <w:rsid w:val="003A0606"/>
    <w:rsid w:val="003B3CB2"/>
    <w:rsid w:val="003C01B4"/>
    <w:rsid w:val="003C05AE"/>
    <w:rsid w:val="003C4953"/>
    <w:rsid w:val="003D04A2"/>
    <w:rsid w:val="003D3727"/>
    <w:rsid w:val="003D6423"/>
    <w:rsid w:val="003E630A"/>
    <w:rsid w:val="003F75C3"/>
    <w:rsid w:val="00400539"/>
    <w:rsid w:val="0040258F"/>
    <w:rsid w:val="00412E26"/>
    <w:rsid w:val="00413820"/>
    <w:rsid w:val="00415E20"/>
    <w:rsid w:val="0042321F"/>
    <w:rsid w:val="004233BE"/>
    <w:rsid w:val="00426251"/>
    <w:rsid w:val="00434B47"/>
    <w:rsid w:val="00442E3B"/>
    <w:rsid w:val="00443D5C"/>
    <w:rsid w:val="00443E9D"/>
    <w:rsid w:val="00445FD8"/>
    <w:rsid w:val="00453461"/>
    <w:rsid w:val="0045706A"/>
    <w:rsid w:val="004612AA"/>
    <w:rsid w:val="00462B4C"/>
    <w:rsid w:val="00473345"/>
    <w:rsid w:val="00477639"/>
    <w:rsid w:val="00481B37"/>
    <w:rsid w:val="004832F9"/>
    <w:rsid w:val="00483B34"/>
    <w:rsid w:val="0048667A"/>
    <w:rsid w:val="00490426"/>
    <w:rsid w:val="00493091"/>
    <w:rsid w:val="004950E1"/>
    <w:rsid w:val="004A1CF8"/>
    <w:rsid w:val="004A60F4"/>
    <w:rsid w:val="004B2607"/>
    <w:rsid w:val="004B3C27"/>
    <w:rsid w:val="004C0FD4"/>
    <w:rsid w:val="004C3EF7"/>
    <w:rsid w:val="004C7ED6"/>
    <w:rsid w:val="004D44E3"/>
    <w:rsid w:val="004D5511"/>
    <w:rsid w:val="004E197C"/>
    <w:rsid w:val="004F2D60"/>
    <w:rsid w:val="004F4719"/>
    <w:rsid w:val="00505B3D"/>
    <w:rsid w:val="00510173"/>
    <w:rsid w:val="0051414F"/>
    <w:rsid w:val="0052185B"/>
    <w:rsid w:val="00526EB7"/>
    <w:rsid w:val="00531742"/>
    <w:rsid w:val="005427A6"/>
    <w:rsid w:val="00546FDD"/>
    <w:rsid w:val="0055130A"/>
    <w:rsid w:val="00553A51"/>
    <w:rsid w:val="00571AFD"/>
    <w:rsid w:val="00572825"/>
    <w:rsid w:val="00580D53"/>
    <w:rsid w:val="005817CE"/>
    <w:rsid w:val="00595978"/>
    <w:rsid w:val="00596770"/>
    <w:rsid w:val="005A199B"/>
    <w:rsid w:val="005A3A5E"/>
    <w:rsid w:val="005A5AA9"/>
    <w:rsid w:val="005B1CAF"/>
    <w:rsid w:val="005B6628"/>
    <w:rsid w:val="005D51DB"/>
    <w:rsid w:val="005E01E2"/>
    <w:rsid w:val="005E16BE"/>
    <w:rsid w:val="005E4200"/>
    <w:rsid w:val="005E473C"/>
    <w:rsid w:val="005F1A5F"/>
    <w:rsid w:val="005F4126"/>
    <w:rsid w:val="0060522F"/>
    <w:rsid w:val="00605606"/>
    <w:rsid w:val="0061395C"/>
    <w:rsid w:val="006154EE"/>
    <w:rsid w:val="0062434F"/>
    <w:rsid w:val="00626869"/>
    <w:rsid w:val="00630FDB"/>
    <w:rsid w:val="00631583"/>
    <w:rsid w:val="0063377E"/>
    <w:rsid w:val="00636BBF"/>
    <w:rsid w:val="00642BC8"/>
    <w:rsid w:val="00645252"/>
    <w:rsid w:val="00652371"/>
    <w:rsid w:val="00652434"/>
    <w:rsid w:val="00665D41"/>
    <w:rsid w:val="006669F7"/>
    <w:rsid w:val="006704FF"/>
    <w:rsid w:val="006710A5"/>
    <w:rsid w:val="00673429"/>
    <w:rsid w:val="00694DE8"/>
    <w:rsid w:val="00695517"/>
    <w:rsid w:val="006A189F"/>
    <w:rsid w:val="006A36FF"/>
    <w:rsid w:val="006B3FB7"/>
    <w:rsid w:val="006C76CE"/>
    <w:rsid w:val="006C7EDD"/>
    <w:rsid w:val="006D0585"/>
    <w:rsid w:val="006D3D74"/>
    <w:rsid w:val="006E7E56"/>
    <w:rsid w:val="006F0366"/>
    <w:rsid w:val="006F237C"/>
    <w:rsid w:val="006F5EC2"/>
    <w:rsid w:val="006F74A0"/>
    <w:rsid w:val="00700267"/>
    <w:rsid w:val="00700F3E"/>
    <w:rsid w:val="007028EF"/>
    <w:rsid w:val="00714E21"/>
    <w:rsid w:val="00715429"/>
    <w:rsid w:val="007264A5"/>
    <w:rsid w:val="00732344"/>
    <w:rsid w:val="00732CFA"/>
    <w:rsid w:val="007346B5"/>
    <w:rsid w:val="007348FC"/>
    <w:rsid w:val="00746AB6"/>
    <w:rsid w:val="007568B2"/>
    <w:rsid w:val="007752D8"/>
    <w:rsid w:val="00781122"/>
    <w:rsid w:val="00783F5C"/>
    <w:rsid w:val="007877A5"/>
    <w:rsid w:val="00790AFC"/>
    <w:rsid w:val="00790DA5"/>
    <w:rsid w:val="00791534"/>
    <w:rsid w:val="00794BED"/>
    <w:rsid w:val="007A043F"/>
    <w:rsid w:val="007A2DD1"/>
    <w:rsid w:val="007A2FBE"/>
    <w:rsid w:val="007A324E"/>
    <w:rsid w:val="007B5495"/>
    <w:rsid w:val="007B5B36"/>
    <w:rsid w:val="007C4FA3"/>
    <w:rsid w:val="007C6430"/>
    <w:rsid w:val="007D50C0"/>
    <w:rsid w:val="007D7697"/>
    <w:rsid w:val="007E4D49"/>
    <w:rsid w:val="007F1EB9"/>
    <w:rsid w:val="007F49B9"/>
    <w:rsid w:val="00804F39"/>
    <w:rsid w:val="008058BF"/>
    <w:rsid w:val="00811235"/>
    <w:rsid w:val="00824041"/>
    <w:rsid w:val="00824A15"/>
    <w:rsid w:val="00824A90"/>
    <w:rsid w:val="00825D99"/>
    <w:rsid w:val="00826E50"/>
    <w:rsid w:val="00827570"/>
    <w:rsid w:val="00830CAB"/>
    <w:rsid w:val="008321D7"/>
    <w:rsid w:val="0083569A"/>
    <w:rsid w:val="00841C76"/>
    <w:rsid w:val="00843A0F"/>
    <w:rsid w:val="008535B8"/>
    <w:rsid w:val="008564EF"/>
    <w:rsid w:val="00861DB5"/>
    <w:rsid w:val="00864D5A"/>
    <w:rsid w:val="008721AE"/>
    <w:rsid w:val="00883FFC"/>
    <w:rsid w:val="0088615E"/>
    <w:rsid w:val="00896D8C"/>
    <w:rsid w:val="00897D46"/>
    <w:rsid w:val="008A0F3B"/>
    <w:rsid w:val="008A5E3D"/>
    <w:rsid w:val="008B4041"/>
    <w:rsid w:val="008C1FA1"/>
    <w:rsid w:val="008C5975"/>
    <w:rsid w:val="008C7E1D"/>
    <w:rsid w:val="008F0166"/>
    <w:rsid w:val="008F2021"/>
    <w:rsid w:val="008F2040"/>
    <w:rsid w:val="008F63E9"/>
    <w:rsid w:val="00904239"/>
    <w:rsid w:val="00913A9C"/>
    <w:rsid w:val="009257FF"/>
    <w:rsid w:val="00927167"/>
    <w:rsid w:val="0094172B"/>
    <w:rsid w:val="009512AC"/>
    <w:rsid w:val="00953059"/>
    <w:rsid w:val="00953212"/>
    <w:rsid w:val="009541E9"/>
    <w:rsid w:val="00971151"/>
    <w:rsid w:val="0098038A"/>
    <w:rsid w:val="00987EBF"/>
    <w:rsid w:val="00987F10"/>
    <w:rsid w:val="00994915"/>
    <w:rsid w:val="009952A7"/>
    <w:rsid w:val="00997187"/>
    <w:rsid w:val="009A481A"/>
    <w:rsid w:val="009A6906"/>
    <w:rsid w:val="009B04DD"/>
    <w:rsid w:val="009B3D54"/>
    <w:rsid w:val="009B546A"/>
    <w:rsid w:val="009D1181"/>
    <w:rsid w:val="009E4E5B"/>
    <w:rsid w:val="009F3899"/>
    <w:rsid w:val="00A02FCE"/>
    <w:rsid w:val="00A2155D"/>
    <w:rsid w:val="00A26BDB"/>
    <w:rsid w:val="00A302FB"/>
    <w:rsid w:val="00A34045"/>
    <w:rsid w:val="00A35B98"/>
    <w:rsid w:val="00A36B4D"/>
    <w:rsid w:val="00A42C6A"/>
    <w:rsid w:val="00A438F5"/>
    <w:rsid w:val="00A45455"/>
    <w:rsid w:val="00A463FA"/>
    <w:rsid w:val="00A65B23"/>
    <w:rsid w:val="00A86EEB"/>
    <w:rsid w:val="00A9204E"/>
    <w:rsid w:val="00A952C6"/>
    <w:rsid w:val="00A95D45"/>
    <w:rsid w:val="00AA1398"/>
    <w:rsid w:val="00AA1F0B"/>
    <w:rsid w:val="00AB0472"/>
    <w:rsid w:val="00AB0A1E"/>
    <w:rsid w:val="00AB1AEA"/>
    <w:rsid w:val="00AB435D"/>
    <w:rsid w:val="00AC45AD"/>
    <w:rsid w:val="00AC5573"/>
    <w:rsid w:val="00AC595B"/>
    <w:rsid w:val="00AD3BD9"/>
    <w:rsid w:val="00AE5867"/>
    <w:rsid w:val="00B0192E"/>
    <w:rsid w:val="00B21EE4"/>
    <w:rsid w:val="00B22185"/>
    <w:rsid w:val="00B2264E"/>
    <w:rsid w:val="00B239DC"/>
    <w:rsid w:val="00B359A2"/>
    <w:rsid w:val="00B428C7"/>
    <w:rsid w:val="00B461E8"/>
    <w:rsid w:val="00B4734E"/>
    <w:rsid w:val="00B52CB2"/>
    <w:rsid w:val="00B5667A"/>
    <w:rsid w:val="00B77134"/>
    <w:rsid w:val="00B8587F"/>
    <w:rsid w:val="00B90BB0"/>
    <w:rsid w:val="00B97AFE"/>
    <w:rsid w:val="00B97D24"/>
    <w:rsid w:val="00B97FBD"/>
    <w:rsid w:val="00BA3584"/>
    <w:rsid w:val="00BB2FB6"/>
    <w:rsid w:val="00BB326B"/>
    <w:rsid w:val="00BB5D9D"/>
    <w:rsid w:val="00BB7105"/>
    <w:rsid w:val="00BC267B"/>
    <w:rsid w:val="00BC3201"/>
    <w:rsid w:val="00BC7F84"/>
    <w:rsid w:val="00BD23A9"/>
    <w:rsid w:val="00BD37FE"/>
    <w:rsid w:val="00BD40D2"/>
    <w:rsid w:val="00BD50C7"/>
    <w:rsid w:val="00BF02D4"/>
    <w:rsid w:val="00BF37E3"/>
    <w:rsid w:val="00BF5414"/>
    <w:rsid w:val="00C0250F"/>
    <w:rsid w:val="00C20359"/>
    <w:rsid w:val="00C21FE1"/>
    <w:rsid w:val="00C23BF4"/>
    <w:rsid w:val="00C26DA1"/>
    <w:rsid w:val="00C336C2"/>
    <w:rsid w:val="00C40457"/>
    <w:rsid w:val="00C4566D"/>
    <w:rsid w:val="00C45F53"/>
    <w:rsid w:val="00C55C83"/>
    <w:rsid w:val="00C57468"/>
    <w:rsid w:val="00C657F9"/>
    <w:rsid w:val="00C7356A"/>
    <w:rsid w:val="00C91979"/>
    <w:rsid w:val="00C973FA"/>
    <w:rsid w:val="00CA3DC7"/>
    <w:rsid w:val="00CB2FCA"/>
    <w:rsid w:val="00CC05A1"/>
    <w:rsid w:val="00CC62FC"/>
    <w:rsid w:val="00CD28B4"/>
    <w:rsid w:val="00CD30D2"/>
    <w:rsid w:val="00CD4260"/>
    <w:rsid w:val="00CE1BC5"/>
    <w:rsid w:val="00CE268D"/>
    <w:rsid w:val="00D018E3"/>
    <w:rsid w:val="00D10790"/>
    <w:rsid w:val="00D26ED2"/>
    <w:rsid w:val="00D33599"/>
    <w:rsid w:val="00D34269"/>
    <w:rsid w:val="00D41F1D"/>
    <w:rsid w:val="00D50BFF"/>
    <w:rsid w:val="00D5110B"/>
    <w:rsid w:val="00D51A57"/>
    <w:rsid w:val="00D54E3F"/>
    <w:rsid w:val="00D802AA"/>
    <w:rsid w:val="00D866CB"/>
    <w:rsid w:val="00D96202"/>
    <w:rsid w:val="00DA0E36"/>
    <w:rsid w:val="00DC0D58"/>
    <w:rsid w:val="00DC4FEA"/>
    <w:rsid w:val="00DC60A0"/>
    <w:rsid w:val="00DD2EAC"/>
    <w:rsid w:val="00DD6306"/>
    <w:rsid w:val="00DE593C"/>
    <w:rsid w:val="00DE5D59"/>
    <w:rsid w:val="00DE675E"/>
    <w:rsid w:val="00DE79BC"/>
    <w:rsid w:val="00E036CF"/>
    <w:rsid w:val="00E26C3A"/>
    <w:rsid w:val="00E44F67"/>
    <w:rsid w:val="00E4614F"/>
    <w:rsid w:val="00E52140"/>
    <w:rsid w:val="00E5316E"/>
    <w:rsid w:val="00E53B47"/>
    <w:rsid w:val="00E54834"/>
    <w:rsid w:val="00E64E89"/>
    <w:rsid w:val="00E920C2"/>
    <w:rsid w:val="00E9603B"/>
    <w:rsid w:val="00E97412"/>
    <w:rsid w:val="00EB0B52"/>
    <w:rsid w:val="00EB1313"/>
    <w:rsid w:val="00EB3A86"/>
    <w:rsid w:val="00EC5A78"/>
    <w:rsid w:val="00ED5253"/>
    <w:rsid w:val="00ED77C6"/>
    <w:rsid w:val="00EE3BD1"/>
    <w:rsid w:val="00EF03DB"/>
    <w:rsid w:val="00EF4521"/>
    <w:rsid w:val="00F02BF1"/>
    <w:rsid w:val="00F07CB2"/>
    <w:rsid w:val="00F10DB7"/>
    <w:rsid w:val="00F20A9B"/>
    <w:rsid w:val="00F21996"/>
    <w:rsid w:val="00F226B8"/>
    <w:rsid w:val="00F2431D"/>
    <w:rsid w:val="00F32953"/>
    <w:rsid w:val="00F35277"/>
    <w:rsid w:val="00F44162"/>
    <w:rsid w:val="00F534AE"/>
    <w:rsid w:val="00F536F7"/>
    <w:rsid w:val="00F54AB5"/>
    <w:rsid w:val="00F57D90"/>
    <w:rsid w:val="00F6595F"/>
    <w:rsid w:val="00F67BDF"/>
    <w:rsid w:val="00F760CC"/>
    <w:rsid w:val="00F86111"/>
    <w:rsid w:val="00F878F2"/>
    <w:rsid w:val="00F94CA8"/>
    <w:rsid w:val="00FB05ED"/>
    <w:rsid w:val="00FC20CE"/>
    <w:rsid w:val="00FC3D48"/>
    <w:rsid w:val="00FD4E2F"/>
    <w:rsid w:val="00FE1BC0"/>
    <w:rsid w:val="00FE5ACB"/>
    <w:rsid w:val="00FF2211"/>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086"/>
  <w15:chartTrackingRefBased/>
  <w15:docId w15:val="{34A5C376-A4E6-4C9C-8F52-8D44F8E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link w:val="NoSpacingChar"/>
    <w:uiPriority w:val="1"/>
    <w:qFormat/>
    <w:rsid w:val="00811235"/>
    <w:rPr>
      <w:rFonts w:eastAsiaTheme="minorEastAsia"/>
    </w:rPr>
  </w:style>
  <w:style w:type="character" w:customStyle="1" w:styleId="NoSpacingChar">
    <w:name w:val="No Spacing Char"/>
    <w:basedOn w:val="DefaultParagraphFont"/>
    <w:link w:val="NoSpacing"/>
    <w:uiPriority w:val="1"/>
    <w:rsid w:val="00811235"/>
    <w:rPr>
      <w:rFonts w:eastAsiaTheme="minorEastAsia"/>
    </w:rPr>
  </w:style>
  <w:style w:type="paragraph" w:styleId="ListParagraph">
    <w:name w:val="List Paragraph"/>
    <w:basedOn w:val="Normal"/>
    <w:uiPriority w:val="34"/>
    <w:unhideWhenUsed/>
    <w:qFormat/>
    <w:rsid w:val="004A60F4"/>
    <w:pPr>
      <w:ind w:left="720"/>
      <w:contextualSpacing/>
    </w:pPr>
  </w:style>
  <w:style w:type="character" w:styleId="UnresolvedMention">
    <w:name w:val="Unresolved Mention"/>
    <w:basedOn w:val="DefaultParagraphFont"/>
    <w:uiPriority w:val="99"/>
    <w:semiHidden/>
    <w:unhideWhenUsed/>
    <w:rsid w:val="0079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HK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and Janie Wilcox</dc:creator>
  <cp:keywords/>
  <dc:description/>
  <cp:lastModifiedBy>Karmen Warner</cp:lastModifiedBy>
  <cp:revision>2</cp:revision>
  <cp:lastPrinted>2019-11-21T20:38:00Z</cp:lastPrinted>
  <dcterms:created xsi:type="dcterms:W3CDTF">2022-06-30T01:57:00Z</dcterms:created>
  <dcterms:modified xsi:type="dcterms:W3CDTF">2022-06-30T01:57:00Z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