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21AB1" w14:textId="77777777" w:rsidR="00B025EA" w:rsidRDefault="00B025EA">
      <w:r>
        <w:t xml:space="preserve">Supplied by the contestant: </w:t>
      </w:r>
    </w:p>
    <w:p w14:paraId="69BBA0EF" w14:textId="47C05124" w:rsidR="00B025EA" w:rsidRPr="00287C22" w:rsidRDefault="00B025EA" w:rsidP="00B025EA">
      <w:pPr>
        <w:pStyle w:val="ListParagraph"/>
        <w:numPr>
          <w:ilvl w:val="0"/>
          <w:numId w:val="3"/>
        </w:numPr>
      </w:pPr>
      <w:r w:rsidRPr="00287C22">
        <w:t xml:space="preserve">Cut-resistant Level 3 gloves </w:t>
      </w:r>
      <w:r w:rsidR="00287C22">
        <w:t xml:space="preserve">(will be </w:t>
      </w:r>
      <w:bookmarkStart w:id="0" w:name="_GoBack"/>
      <w:bookmarkEnd w:id="0"/>
      <w:r w:rsidR="00287C22">
        <w:t>provided)</w:t>
      </w:r>
    </w:p>
    <w:p w14:paraId="21BC8830" w14:textId="3852BB0C" w:rsidR="00B025EA" w:rsidRDefault="00B025EA" w:rsidP="00B025EA">
      <w:pPr>
        <w:pStyle w:val="ListParagraph"/>
        <w:numPr>
          <w:ilvl w:val="0"/>
          <w:numId w:val="3"/>
        </w:numPr>
      </w:pPr>
      <w:r>
        <w:t xml:space="preserve">One 8 pt. crosscut saw (10 pt. or 12 pt. optional) </w:t>
      </w:r>
    </w:p>
    <w:p w14:paraId="0AAC1F56" w14:textId="5789A688" w:rsidR="00B025EA" w:rsidRDefault="00B025EA" w:rsidP="00B025EA">
      <w:pPr>
        <w:pStyle w:val="ListParagraph"/>
        <w:numPr>
          <w:ilvl w:val="0"/>
          <w:numId w:val="3"/>
        </w:numPr>
      </w:pPr>
      <w:r>
        <w:t xml:space="preserve">Claw hammer </w:t>
      </w:r>
    </w:p>
    <w:p w14:paraId="654AEA54" w14:textId="7F818F00" w:rsidR="00B025EA" w:rsidRDefault="00B025EA" w:rsidP="00B025EA">
      <w:pPr>
        <w:pStyle w:val="ListParagraph"/>
        <w:numPr>
          <w:ilvl w:val="0"/>
          <w:numId w:val="3"/>
        </w:numPr>
      </w:pPr>
      <w:r>
        <w:t>Framing square</w:t>
      </w:r>
    </w:p>
    <w:p w14:paraId="2C14FEF9" w14:textId="2376A717" w:rsidR="00B025EA" w:rsidRDefault="00B025EA" w:rsidP="00B025EA">
      <w:pPr>
        <w:pStyle w:val="ListParagraph"/>
        <w:numPr>
          <w:ilvl w:val="0"/>
          <w:numId w:val="3"/>
        </w:numPr>
      </w:pPr>
      <w:r>
        <w:t xml:space="preserve">16' or longer steel tape measure </w:t>
      </w:r>
    </w:p>
    <w:p w14:paraId="0CBA0358" w14:textId="740D8739" w:rsidR="00B025EA" w:rsidRDefault="00B025EA" w:rsidP="00B025EA">
      <w:pPr>
        <w:pStyle w:val="ListParagraph"/>
        <w:numPr>
          <w:ilvl w:val="0"/>
          <w:numId w:val="3"/>
        </w:numPr>
      </w:pPr>
      <w:r>
        <w:t xml:space="preserve">Utility knife with standard blades </w:t>
      </w:r>
    </w:p>
    <w:p w14:paraId="5CA58020" w14:textId="2EDE84DD" w:rsidR="00B025EA" w:rsidRDefault="00B025EA" w:rsidP="00B025EA">
      <w:pPr>
        <w:pStyle w:val="ListParagraph"/>
        <w:numPr>
          <w:ilvl w:val="0"/>
          <w:numId w:val="3"/>
        </w:numPr>
      </w:pPr>
      <w:r>
        <w:t xml:space="preserve">Two pencils </w:t>
      </w:r>
    </w:p>
    <w:p w14:paraId="0589F97E" w14:textId="73B4EF85" w:rsidR="00B025EA" w:rsidRDefault="00B025EA" w:rsidP="00B025EA">
      <w:pPr>
        <w:pStyle w:val="ListParagraph"/>
        <w:numPr>
          <w:ilvl w:val="0"/>
          <w:numId w:val="3"/>
        </w:numPr>
      </w:pPr>
      <w:r>
        <w:t xml:space="preserve">Wrecking bar or gooseneck pinch bar </w:t>
      </w:r>
    </w:p>
    <w:p w14:paraId="2359C64D" w14:textId="787B50DD" w:rsidR="00B025EA" w:rsidRDefault="00B025EA" w:rsidP="00B025EA">
      <w:pPr>
        <w:pStyle w:val="ListParagraph"/>
        <w:numPr>
          <w:ilvl w:val="0"/>
          <w:numId w:val="3"/>
        </w:numPr>
      </w:pPr>
      <w:r>
        <w:t xml:space="preserve">Cat’s paw (nail puller) </w:t>
      </w:r>
    </w:p>
    <w:p w14:paraId="4E992CF7" w14:textId="1A98EB75" w:rsidR="00B025EA" w:rsidRDefault="00B025EA" w:rsidP="00B025EA">
      <w:pPr>
        <w:pStyle w:val="ListParagraph"/>
        <w:numPr>
          <w:ilvl w:val="0"/>
          <w:numId w:val="3"/>
        </w:numPr>
      </w:pPr>
      <w:r>
        <w:t xml:space="preserve">Chalk box and line </w:t>
      </w:r>
    </w:p>
    <w:p w14:paraId="56AA8725" w14:textId="0D80A8A6" w:rsidR="00B025EA" w:rsidRDefault="00B025EA" w:rsidP="00B025EA">
      <w:pPr>
        <w:pStyle w:val="ListParagraph"/>
        <w:numPr>
          <w:ilvl w:val="0"/>
          <w:numId w:val="3"/>
        </w:numPr>
      </w:pPr>
      <w:r>
        <w:t xml:space="preserve">24” or 30” spirit level </w:t>
      </w:r>
    </w:p>
    <w:p w14:paraId="01202EB5" w14:textId="075F927F" w:rsidR="00B025EA" w:rsidRDefault="00B025EA" w:rsidP="00B025EA">
      <w:pPr>
        <w:pStyle w:val="ListParagraph"/>
        <w:numPr>
          <w:ilvl w:val="0"/>
          <w:numId w:val="3"/>
        </w:numPr>
      </w:pPr>
      <w:r>
        <w:t xml:space="preserve">Carpenter’s tool and nail pouch with belt and/or suspenders </w:t>
      </w:r>
    </w:p>
    <w:p w14:paraId="57787559" w14:textId="6CE16724" w:rsidR="00B025EA" w:rsidRDefault="00B025EA" w:rsidP="00B025EA">
      <w:pPr>
        <w:pStyle w:val="ListParagraph"/>
        <w:numPr>
          <w:ilvl w:val="0"/>
          <w:numId w:val="3"/>
        </w:numPr>
      </w:pPr>
      <w:r>
        <w:t xml:space="preserve">Stair gauges </w:t>
      </w:r>
    </w:p>
    <w:p w14:paraId="3F69429C" w14:textId="0E74BFFB" w:rsidR="00B025EA" w:rsidRDefault="00B025EA" w:rsidP="00B025EA">
      <w:pPr>
        <w:pStyle w:val="ListParagraph"/>
        <w:numPr>
          <w:ilvl w:val="0"/>
          <w:numId w:val="3"/>
        </w:numPr>
      </w:pPr>
      <w:r>
        <w:t xml:space="preserve">Combination square and/or speed square </w:t>
      </w:r>
    </w:p>
    <w:p w14:paraId="1735A0E4" w14:textId="382A534C" w:rsidR="00B025EA" w:rsidRDefault="00B025EA" w:rsidP="00B025EA">
      <w:pPr>
        <w:pStyle w:val="ListParagraph"/>
        <w:numPr>
          <w:ilvl w:val="0"/>
          <w:numId w:val="3"/>
        </w:numPr>
      </w:pPr>
      <w:r>
        <w:t xml:space="preserve">25’ power cord (UL approved grounded) </w:t>
      </w:r>
    </w:p>
    <w:p w14:paraId="22A0CD3D" w14:textId="14CC4CD2" w:rsidR="00B025EA" w:rsidRDefault="00B025EA" w:rsidP="00B025EA">
      <w:pPr>
        <w:pStyle w:val="ListParagraph"/>
        <w:numPr>
          <w:ilvl w:val="0"/>
          <w:numId w:val="3"/>
        </w:numPr>
      </w:pPr>
      <w:r>
        <w:t xml:space="preserve">Calculator </w:t>
      </w:r>
    </w:p>
    <w:p w14:paraId="66CCBD1B" w14:textId="7C286A78" w:rsidR="00106A00" w:rsidRDefault="00B025EA" w:rsidP="00B025EA">
      <w:pPr>
        <w:pStyle w:val="ListParagraph"/>
        <w:numPr>
          <w:ilvl w:val="0"/>
          <w:numId w:val="3"/>
        </w:numPr>
      </w:pPr>
      <w:r>
        <w:t>Power circular saw with new carbide tipped blade</w:t>
      </w:r>
    </w:p>
    <w:p w14:paraId="0EBA7535" w14:textId="4D7DFE27" w:rsidR="00B025EA" w:rsidRPr="00B025EA" w:rsidRDefault="00B025EA" w:rsidP="00287C22">
      <w:pPr>
        <w:pStyle w:val="ListParagraph"/>
        <w:ind w:left="1080"/>
        <w:rPr>
          <w:highlight w:val="yellow"/>
        </w:rPr>
      </w:pPr>
    </w:p>
    <w:sectPr w:rsidR="00B025EA" w:rsidRPr="00B02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72497"/>
    <w:multiLevelType w:val="hybridMultilevel"/>
    <w:tmpl w:val="1B3AD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0AC7"/>
    <w:multiLevelType w:val="hybridMultilevel"/>
    <w:tmpl w:val="2AAA3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C4765A"/>
    <w:multiLevelType w:val="hybridMultilevel"/>
    <w:tmpl w:val="55447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EA"/>
    <w:rsid w:val="00106A00"/>
    <w:rsid w:val="00287C22"/>
    <w:rsid w:val="00B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F22D"/>
  <w15:chartTrackingRefBased/>
  <w15:docId w15:val="{5F95FA11-4AB7-495C-B9B7-CAEE7412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Draper</dc:creator>
  <cp:keywords/>
  <dc:description/>
  <cp:lastModifiedBy>Nathan Diller</cp:lastModifiedBy>
  <cp:revision>2</cp:revision>
  <dcterms:created xsi:type="dcterms:W3CDTF">2022-03-28T18:03:00Z</dcterms:created>
  <dcterms:modified xsi:type="dcterms:W3CDTF">2022-03-28T18:03:00Z</dcterms:modified>
</cp:coreProperties>
</file>